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6E0E16" w14:textId="77777777" w:rsidR="00CB22C4" w:rsidRPr="00DA10EC" w:rsidRDefault="00CB22C4" w:rsidP="00CB22C4">
      <w:pPr>
        <w:pStyle w:val="paragraph"/>
        <w:spacing w:before="0" w:beforeAutospacing="0" w:after="0" w:afterAutospacing="0"/>
        <w:jc w:val="center"/>
        <w:textAlignment w:val="baseline"/>
        <w:rPr>
          <w:rFonts w:ascii="Century Gothic" w:hAnsi="Century Gothic" w:cs="Segoe UI"/>
          <w:sz w:val="22"/>
          <w:szCs w:val="22"/>
        </w:rPr>
      </w:pPr>
      <w:r w:rsidRPr="00DA10EC">
        <w:rPr>
          <w:rStyle w:val="normaltextrun"/>
          <w:rFonts w:ascii="Century Gothic" w:hAnsi="Century Gothic" w:cs="Segoe UI"/>
          <w:b/>
          <w:bCs/>
          <w:sz w:val="22"/>
          <w:szCs w:val="22"/>
        </w:rPr>
        <w:t>MINUTES</w:t>
      </w:r>
      <w:r w:rsidRPr="00DA10EC">
        <w:rPr>
          <w:rStyle w:val="eop"/>
          <w:rFonts w:ascii="Century Gothic" w:hAnsi="Century Gothic" w:cs="Segoe UI"/>
          <w:sz w:val="22"/>
          <w:szCs w:val="22"/>
        </w:rPr>
        <w:t> </w:t>
      </w:r>
    </w:p>
    <w:p w14:paraId="2E1F0EF3" w14:textId="77777777" w:rsidR="00CB22C4" w:rsidRPr="00DA10EC" w:rsidRDefault="00CB22C4" w:rsidP="00CB22C4">
      <w:pPr>
        <w:pStyle w:val="paragraph"/>
        <w:spacing w:before="0" w:beforeAutospacing="0" w:after="0" w:afterAutospacing="0"/>
        <w:jc w:val="center"/>
        <w:textAlignment w:val="baseline"/>
        <w:rPr>
          <w:rFonts w:ascii="Century Gothic" w:hAnsi="Century Gothic" w:cs="Segoe UI"/>
          <w:sz w:val="22"/>
          <w:szCs w:val="22"/>
        </w:rPr>
      </w:pPr>
      <w:r w:rsidRPr="00DA10EC">
        <w:rPr>
          <w:rStyle w:val="normaltextrun"/>
          <w:rFonts w:ascii="Century Gothic" w:hAnsi="Century Gothic" w:cs="Segoe UI"/>
          <w:b/>
          <w:bCs/>
          <w:sz w:val="22"/>
          <w:szCs w:val="22"/>
        </w:rPr>
        <w:t>City of Concordia Board of Alderpersons Regular Meeting</w:t>
      </w:r>
      <w:r w:rsidRPr="00DA10EC">
        <w:rPr>
          <w:rStyle w:val="eop"/>
          <w:rFonts w:ascii="Century Gothic" w:hAnsi="Century Gothic" w:cs="Segoe UI"/>
          <w:sz w:val="22"/>
          <w:szCs w:val="22"/>
        </w:rPr>
        <w:t> </w:t>
      </w:r>
    </w:p>
    <w:p w14:paraId="788D5984" w14:textId="77777777" w:rsidR="00CB22C4" w:rsidRPr="00DA10EC" w:rsidRDefault="00CB22C4" w:rsidP="00CB22C4">
      <w:pPr>
        <w:pStyle w:val="paragraph"/>
        <w:spacing w:before="0" w:beforeAutospacing="0" w:after="0" w:afterAutospacing="0"/>
        <w:textAlignment w:val="baseline"/>
        <w:rPr>
          <w:rFonts w:ascii="Century Gothic" w:hAnsi="Century Gothic" w:cs="Segoe UI"/>
          <w:sz w:val="22"/>
          <w:szCs w:val="22"/>
        </w:rPr>
      </w:pPr>
      <w:r w:rsidRPr="00DA10EC">
        <w:rPr>
          <w:rStyle w:val="normaltextrun"/>
          <w:rFonts w:ascii="Century Gothic" w:hAnsi="Century Gothic" w:cs="Segoe UI"/>
          <w:b/>
          <w:bCs/>
          <w:sz w:val="22"/>
          <w:szCs w:val="22"/>
        </w:rPr>
        <w:t>Location:</w:t>
      </w:r>
      <w:r w:rsidRPr="00DA10EC">
        <w:rPr>
          <w:rStyle w:val="tabchar"/>
          <w:rFonts w:ascii="Century Gothic" w:hAnsi="Century Gothic" w:cs="Calibri"/>
          <w:sz w:val="22"/>
          <w:szCs w:val="22"/>
        </w:rPr>
        <w:tab/>
      </w:r>
      <w:r w:rsidRPr="00DA10EC">
        <w:rPr>
          <w:rStyle w:val="normaltextrun"/>
          <w:rFonts w:ascii="Century Gothic" w:hAnsi="Century Gothic" w:cs="Segoe UI"/>
          <w:sz w:val="22"/>
          <w:szCs w:val="22"/>
        </w:rPr>
        <w:t xml:space="preserve"> </w:t>
      </w:r>
      <w:r w:rsidRPr="00DA10EC">
        <w:rPr>
          <w:rStyle w:val="tabchar"/>
          <w:rFonts w:ascii="Century Gothic" w:hAnsi="Century Gothic" w:cs="Calibri"/>
          <w:sz w:val="22"/>
          <w:szCs w:val="22"/>
        </w:rPr>
        <w:tab/>
      </w:r>
      <w:r w:rsidRPr="00DA10EC">
        <w:rPr>
          <w:rStyle w:val="normaltextrun"/>
          <w:rFonts w:ascii="Century Gothic" w:hAnsi="Century Gothic" w:cs="Segoe UI"/>
          <w:sz w:val="22"/>
          <w:szCs w:val="22"/>
        </w:rPr>
        <w:t>Concordia Community Center, Room 202 </w:t>
      </w:r>
      <w:r w:rsidRPr="00DA10EC">
        <w:rPr>
          <w:rStyle w:val="eop"/>
          <w:rFonts w:ascii="Century Gothic" w:hAnsi="Century Gothic" w:cs="Segoe UI"/>
          <w:sz w:val="22"/>
          <w:szCs w:val="22"/>
        </w:rPr>
        <w:t> </w:t>
      </w:r>
    </w:p>
    <w:p w14:paraId="61B0039A" w14:textId="77777777" w:rsidR="00CB22C4" w:rsidRPr="00DA10EC" w:rsidRDefault="00CB22C4" w:rsidP="00CB22C4">
      <w:pPr>
        <w:pStyle w:val="paragraph"/>
        <w:spacing w:before="0" w:beforeAutospacing="0" w:after="0" w:afterAutospacing="0"/>
        <w:ind w:firstLine="2160"/>
        <w:textAlignment w:val="baseline"/>
        <w:rPr>
          <w:rFonts w:ascii="Century Gothic" w:hAnsi="Century Gothic" w:cs="Segoe UI"/>
          <w:sz w:val="22"/>
          <w:szCs w:val="22"/>
        </w:rPr>
      </w:pPr>
      <w:r w:rsidRPr="00DA10EC">
        <w:rPr>
          <w:rStyle w:val="normaltextrun"/>
          <w:rFonts w:ascii="Century Gothic" w:hAnsi="Century Gothic" w:cs="Segoe UI"/>
          <w:sz w:val="22"/>
          <w:szCs w:val="22"/>
        </w:rPr>
        <w:t>802 S. Gordon Street </w:t>
      </w:r>
      <w:r w:rsidRPr="00DA10EC">
        <w:rPr>
          <w:rStyle w:val="eop"/>
          <w:rFonts w:ascii="Century Gothic" w:hAnsi="Century Gothic" w:cs="Segoe UI"/>
          <w:sz w:val="22"/>
          <w:szCs w:val="22"/>
        </w:rPr>
        <w:t> </w:t>
      </w:r>
    </w:p>
    <w:p w14:paraId="38872574" w14:textId="62E29D37" w:rsidR="00CB22C4" w:rsidRPr="00DA10EC" w:rsidRDefault="00CB22C4" w:rsidP="00CB22C4">
      <w:pPr>
        <w:pStyle w:val="paragraph"/>
        <w:spacing w:before="0" w:beforeAutospacing="0" w:after="0" w:afterAutospacing="0"/>
        <w:textAlignment w:val="baseline"/>
        <w:rPr>
          <w:rFonts w:ascii="Century Gothic" w:hAnsi="Century Gothic" w:cs="Segoe UI"/>
          <w:sz w:val="22"/>
          <w:szCs w:val="22"/>
        </w:rPr>
      </w:pPr>
      <w:r w:rsidRPr="00DA10EC">
        <w:rPr>
          <w:rStyle w:val="normaltextrun"/>
          <w:rFonts w:ascii="Century Gothic" w:hAnsi="Century Gothic" w:cs="Segoe UI"/>
          <w:b/>
          <w:bCs/>
          <w:sz w:val="22"/>
          <w:szCs w:val="22"/>
        </w:rPr>
        <w:t>Date:</w:t>
      </w:r>
      <w:r w:rsidRPr="00DA10EC">
        <w:rPr>
          <w:rStyle w:val="normaltextrun"/>
          <w:rFonts w:ascii="Century Gothic" w:hAnsi="Century Gothic" w:cs="Segoe UI"/>
          <w:sz w:val="22"/>
          <w:szCs w:val="22"/>
        </w:rPr>
        <w:t xml:space="preserve"> </w:t>
      </w:r>
      <w:r w:rsidRPr="00DA10EC">
        <w:rPr>
          <w:rStyle w:val="tabchar"/>
          <w:rFonts w:ascii="Century Gothic" w:hAnsi="Century Gothic" w:cs="Calibri"/>
          <w:sz w:val="22"/>
          <w:szCs w:val="22"/>
        </w:rPr>
        <w:tab/>
      </w:r>
      <w:r w:rsidRPr="00DA10EC">
        <w:rPr>
          <w:rStyle w:val="tabchar"/>
          <w:rFonts w:ascii="Century Gothic" w:hAnsi="Century Gothic" w:cs="Calibri"/>
          <w:sz w:val="22"/>
          <w:szCs w:val="22"/>
        </w:rPr>
        <w:tab/>
      </w:r>
      <w:r w:rsidRPr="00DA10EC">
        <w:rPr>
          <w:rStyle w:val="tabchar"/>
          <w:rFonts w:ascii="Century Gothic" w:hAnsi="Century Gothic" w:cs="Calibri"/>
          <w:sz w:val="22"/>
          <w:szCs w:val="22"/>
        </w:rPr>
        <w:tab/>
        <w:t xml:space="preserve">Friday, December </w:t>
      </w:r>
      <w:r w:rsidR="002369B8" w:rsidRPr="00DA10EC">
        <w:rPr>
          <w:rStyle w:val="tabchar"/>
          <w:rFonts w:ascii="Century Gothic" w:hAnsi="Century Gothic" w:cs="Calibri"/>
          <w:sz w:val="22"/>
          <w:szCs w:val="22"/>
        </w:rPr>
        <w:t>19</w:t>
      </w:r>
      <w:r w:rsidRPr="00DA10EC">
        <w:rPr>
          <w:rStyle w:val="tabchar"/>
          <w:rFonts w:ascii="Century Gothic" w:hAnsi="Century Gothic" w:cs="Calibri"/>
          <w:sz w:val="22"/>
          <w:szCs w:val="22"/>
        </w:rPr>
        <w:t>,</w:t>
      </w:r>
      <w:r w:rsidRPr="00DA10EC">
        <w:rPr>
          <w:rStyle w:val="normaltextrun"/>
          <w:rFonts w:ascii="Century Gothic" w:hAnsi="Century Gothic" w:cs="Segoe UI"/>
          <w:sz w:val="22"/>
          <w:szCs w:val="22"/>
        </w:rPr>
        <w:t xml:space="preserve"> 2022 </w:t>
      </w:r>
      <w:r w:rsidRPr="00DA10EC">
        <w:rPr>
          <w:rStyle w:val="eop"/>
          <w:rFonts w:ascii="Century Gothic" w:hAnsi="Century Gothic" w:cs="Segoe UI"/>
          <w:sz w:val="22"/>
          <w:szCs w:val="22"/>
        </w:rPr>
        <w:t> </w:t>
      </w:r>
    </w:p>
    <w:p w14:paraId="33B4AC4E" w14:textId="5D7203F5" w:rsidR="00CB22C4" w:rsidRPr="00DA10EC" w:rsidRDefault="00CB22C4" w:rsidP="00CB22C4">
      <w:pPr>
        <w:pStyle w:val="paragraph"/>
        <w:spacing w:before="0" w:beforeAutospacing="0" w:after="0" w:afterAutospacing="0"/>
        <w:textAlignment w:val="baseline"/>
        <w:rPr>
          <w:rStyle w:val="eop"/>
          <w:rFonts w:ascii="Century Gothic" w:hAnsi="Century Gothic"/>
          <w:sz w:val="22"/>
          <w:szCs w:val="22"/>
        </w:rPr>
      </w:pPr>
      <w:r w:rsidRPr="00DA10EC">
        <w:rPr>
          <w:rStyle w:val="normaltextrun"/>
          <w:rFonts w:ascii="Century Gothic" w:hAnsi="Century Gothic" w:cs="Segoe UI"/>
          <w:b/>
          <w:bCs/>
          <w:sz w:val="22"/>
          <w:szCs w:val="22"/>
        </w:rPr>
        <w:t>Time:</w:t>
      </w:r>
      <w:r w:rsidRPr="00DA10EC">
        <w:rPr>
          <w:rStyle w:val="normaltextrun"/>
          <w:rFonts w:ascii="Century Gothic" w:hAnsi="Century Gothic" w:cs="Segoe UI"/>
          <w:sz w:val="22"/>
          <w:szCs w:val="22"/>
        </w:rPr>
        <w:t xml:space="preserve"> </w:t>
      </w:r>
      <w:r w:rsidRPr="00DA10EC">
        <w:rPr>
          <w:rStyle w:val="tabchar"/>
          <w:rFonts w:ascii="Century Gothic" w:hAnsi="Century Gothic" w:cs="Calibri"/>
          <w:sz w:val="22"/>
          <w:szCs w:val="22"/>
        </w:rPr>
        <w:tab/>
      </w:r>
      <w:r w:rsidRPr="00DA10EC">
        <w:rPr>
          <w:rStyle w:val="tabchar"/>
          <w:rFonts w:ascii="Century Gothic" w:hAnsi="Century Gothic" w:cs="Calibri"/>
          <w:sz w:val="22"/>
          <w:szCs w:val="22"/>
        </w:rPr>
        <w:tab/>
      </w:r>
      <w:r w:rsidRPr="00DA10EC">
        <w:rPr>
          <w:rStyle w:val="tabchar"/>
          <w:rFonts w:ascii="Century Gothic" w:hAnsi="Century Gothic" w:cs="Calibri"/>
          <w:sz w:val="22"/>
          <w:szCs w:val="22"/>
        </w:rPr>
        <w:tab/>
      </w:r>
      <w:r w:rsidRPr="00DA10EC">
        <w:rPr>
          <w:rStyle w:val="normaltextrun"/>
          <w:rFonts w:ascii="Century Gothic" w:hAnsi="Century Gothic" w:cs="Segoe UI"/>
          <w:sz w:val="22"/>
          <w:szCs w:val="22"/>
        </w:rPr>
        <w:t>5:00 P.M. </w:t>
      </w:r>
      <w:r w:rsidRPr="00DA10EC">
        <w:rPr>
          <w:rStyle w:val="eop"/>
          <w:rFonts w:ascii="Century Gothic" w:hAnsi="Century Gothic" w:cs="Segoe UI"/>
          <w:sz w:val="22"/>
          <w:szCs w:val="22"/>
        </w:rPr>
        <w:t> </w:t>
      </w:r>
    </w:p>
    <w:p w14:paraId="35430C05" w14:textId="77777777" w:rsidR="00CB22C4" w:rsidRPr="00DA10EC" w:rsidRDefault="00CB22C4" w:rsidP="00CB22C4">
      <w:pPr>
        <w:pStyle w:val="paragraph"/>
        <w:spacing w:before="0" w:beforeAutospacing="0" w:after="0" w:afterAutospacing="0"/>
        <w:textAlignment w:val="baseline"/>
        <w:rPr>
          <w:rStyle w:val="eop"/>
          <w:rFonts w:ascii="Century Gothic" w:hAnsi="Century Gothic" w:cs="Segoe UI"/>
          <w:sz w:val="22"/>
          <w:szCs w:val="22"/>
        </w:rPr>
      </w:pPr>
    </w:p>
    <w:p w14:paraId="6830F3EE" w14:textId="06152A09" w:rsidR="00CB22C4" w:rsidRPr="00DA10EC" w:rsidRDefault="00CB22C4" w:rsidP="00CB22C4">
      <w:pPr>
        <w:pStyle w:val="paragraph"/>
        <w:spacing w:before="0" w:beforeAutospacing="0" w:after="0" w:afterAutospacing="0"/>
        <w:textAlignment w:val="baseline"/>
        <w:rPr>
          <w:rStyle w:val="normaltextrun"/>
          <w:rFonts w:ascii="Century Gothic" w:hAnsi="Century Gothic" w:cs="Segoe UI"/>
          <w:sz w:val="22"/>
          <w:szCs w:val="22"/>
        </w:rPr>
      </w:pPr>
      <w:r w:rsidRPr="00DA10EC">
        <w:rPr>
          <w:rStyle w:val="normaltextrun"/>
          <w:rFonts w:ascii="Century Gothic" w:hAnsi="Century Gothic" w:cs="Segoe UI"/>
          <w:sz w:val="22"/>
          <w:szCs w:val="22"/>
        </w:rPr>
        <w:t xml:space="preserve">The December 19, 2022, regular meeting of the Board of Aldermen of the City of </w:t>
      </w:r>
      <w:r w:rsidRPr="000B0CAE">
        <w:rPr>
          <w:rStyle w:val="normaltextrun"/>
          <w:rFonts w:ascii="Century Gothic" w:hAnsi="Century Gothic" w:cs="Segoe UI"/>
          <w:sz w:val="22"/>
          <w:szCs w:val="22"/>
        </w:rPr>
        <w:t>Concordia was called to order at 5:00 P.M. with Mayor Michael Brown presiding. The</w:t>
      </w:r>
      <w:r w:rsidRPr="00DA10EC">
        <w:rPr>
          <w:rStyle w:val="normaltextrun"/>
          <w:rFonts w:ascii="Century Gothic" w:hAnsi="Century Gothic" w:cs="Segoe UI"/>
          <w:sz w:val="22"/>
          <w:szCs w:val="22"/>
        </w:rPr>
        <w:t xml:space="preserve"> Aldermen present were Mary Beth Scherer, Wayne Lindemann, Alderman Beth Kruse, Alderman Nierman</w:t>
      </w:r>
    </w:p>
    <w:p w14:paraId="74FA545D" w14:textId="0A99DB0C" w:rsidR="00CB22C4" w:rsidRPr="00DA10EC" w:rsidRDefault="00CB22C4" w:rsidP="00CB22C4">
      <w:pPr>
        <w:pStyle w:val="paragraph"/>
        <w:spacing w:before="0" w:beforeAutospacing="0" w:after="0" w:afterAutospacing="0"/>
        <w:textAlignment w:val="baseline"/>
        <w:rPr>
          <w:rStyle w:val="normaltextrun"/>
          <w:rFonts w:ascii="Century Gothic" w:hAnsi="Century Gothic" w:cs="Segoe UI"/>
          <w:sz w:val="22"/>
          <w:szCs w:val="22"/>
        </w:rPr>
      </w:pPr>
    </w:p>
    <w:p w14:paraId="67BDD745" w14:textId="4EA1EA56" w:rsidR="00CB22C4" w:rsidRPr="00DA10EC" w:rsidRDefault="00CB22C4" w:rsidP="00CB22C4">
      <w:pPr>
        <w:pStyle w:val="paragraph"/>
        <w:spacing w:before="0" w:beforeAutospacing="0" w:after="0" w:afterAutospacing="0"/>
        <w:textAlignment w:val="baseline"/>
        <w:rPr>
          <w:rStyle w:val="normaltextrun"/>
          <w:rFonts w:ascii="Century Gothic" w:hAnsi="Century Gothic" w:cs="Segoe UI"/>
          <w:sz w:val="22"/>
          <w:szCs w:val="22"/>
        </w:rPr>
      </w:pPr>
      <w:r w:rsidRPr="000B0CAE">
        <w:rPr>
          <w:rStyle w:val="normaltextrun"/>
          <w:rFonts w:ascii="Century Gothic" w:hAnsi="Century Gothic" w:cs="Segoe UI"/>
          <w:sz w:val="22"/>
          <w:szCs w:val="22"/>
        </w:rPr>
        <w:t xml:space="preserve">Also in attendance were </w:t>
      </w:r>
      <w:r w:rsidR="000B0CAE" w:rsidRPr="000B0CAE">
        <w:rPr>
          <w:rFonts w:ascii="Segoe UI" w:hAnsi="Segoe UI" w:cs="Segoe UI"/>
          <w:color w:val="000000"/>
          <w:sz w:val="23"/>
          <w:szCs w:val="23"/>
          <w:shd w:val="clear" w:color="auto" w:fill="FFFFFF"/>
        </w:rPr>
        <w:t>Jacobi Powers</w:t>
      </w:r>
      <w:r w:rsidRPr="000B0CAE">
        <w:rPr>
          <w:rStyle w:val="normaltextrun"/>
          <w:rFonts w:ascii="Century Gothic" w:hAnsi="Century Gothic" w:cs="Segoe UI"/>
          <w:sz w:val="22"/>
          <w:szCs w:val="22"/>
        </w:rPr>
        <w:t>, The Concordian</w:t>
      </w:r>
      <w:r w:rsidRPr="00DA10EC">
        <w:rPr>
          <w:rStyle w:val="normaltextrun"/>
          <w:rFonts w:ascii="Century Gothic" w:hAnsi="Century Gothic" w:cs="Segoe UI"/>
          <w:sz w:val="22"/>
          <w:szCs w:val="22"/>
        </w:rPr>
        <w:t>, Dale Klussman, City Administrator, Rosalind Richter, City Clerk</w:t>
      </w:r>
      <w:r w:rsidR="002369B8" w:rsidRPr="00DA10EC">
        <w:rPr>
          <w:rStyle w:val="normaltextrun"/>
          <w:rFonts w:ascii="Century Gothic" w:hAnsi="Century Gothic" w:cs="Segoe UI"/>
          <w:sz w:val="22"/>
          <w:szCs w:val="22"/>
        </w:rPr>
        <w:t>, Tim Trigg, SMICO, Joseph Boynton, City Water Department</w:t>
      </w:r>
      <w:r w:rsidR="008C7F95">
        <w:rPr>
          <w:rStyle w:val="normaltextrun"/>
          <w:rFonts w:ascii="Century Gothic" w:hAnsi="Century Gothic" w:cs="Segoe UI"/>
          <w:sz w:val="22"/>
          <w:szCs w:val="22"/>
        </w:rPr>
        <w:t xml:space="preserve">, </w:t>
      </w:r>
      <w:r w:rsidR="008C7F95" w:rsidRPr="00DA10EC">
        <w:rPr>
          <w:rFonts w:ascii="Century Gothic" w:hAnsi="Century Gothic"/>
          <w:sz w:val="22"/>
          <w:szCs w:val="22"/>
        </w:rPr>
        <w:t>Joey McLiney</w:t>
      </w:r>
      <w:r w:rsidR="008C7F95">
        <w:rPr>
          <w:rFonts w:ascii="Century Gothic" w:hAnsi="Century Gothic"/>
          <w:sz w:val="22"/>
          <w:szCs w:val="22"/>
        </w:rPr>
        <w:t>, McLiney And Company</w:t>
      </w:r>
    </w:p>
    <w:p w14:paraId="78F86407" w14:textId="77777777" w:rsidR="00CB22C4" w:rsidRPr="00DA10EC" w:rsidRDefault="00CB22C4" w:rsidP="00CB22C4">
      <w:pPr>
        <w:pStyle w:val="paragraph"/>
        <w:spacing w:before="0" w:beforeAutospacing="0" w:after="0" w:afterAutospacing="0"/>
        <w:textAlignment w:val="baseline"/>
        <w:rPr>
          <w:rStyle w:val="normaltextrun"/>
          <w:rFonts w:ascii="Century Gothic" w:hAnsi="Century Gothic" w:cs="Segoe UI"/>
          <w:sz w:val="22"/>
          <w:szCs w:val="22"/>
        </w:rPr>
      </w:pPr>
    </w:p>
    <w:p w14:paraId="6C226B4F" w14:textId="77777777" w:rsidR="00CB22C4" w:rsidRPr="00DA10EC" w:rsidRDefault="00CB22C4" w:rsidP="00CB22C4">
      <w:pPr>
        <w:pStyle w:val="paragraph"/>
        <w:spacing w:before="0" w:beforeAutospacing="0" w:after="0" w:afterAutospacing="0"/>
        <w:textAlignment w:val="baseline"/>
        <w:rPr>
          <w:rFonts w:ascii="Century Gothic" w:hAnsi="Century Gothic"/>
          <w:sz w:val="22"/>
          <w:szCs w:val="22"/>
        </w:rPr>
      </w:pPr>
      <w:r w:rsidRPr="00DA10EC">
        <w:rPr>
          <w:rStyle w:val="normaltextrun"/>
          <w:rFonts w:ascii="Century Gothic" w:hAnsi="Century Gothic" w:cs="Segoe UI"/>
          <w:sz w:val="22"/>
          <w:szCs w:val="22"/>
        </w:rPr>
        <w:t>Mayor Brown requested a roll call to establish a quorum of the Board: </w:t>
      </w:r>
      <w:r w:rsidRPr="00DA10EC">
        <w:rPr>
          <w:rStyle w:val="eop"/>
          <w:rFonts w:ascii="Century Gothic" w:hAnsi="Century Gothic" w:cs="Segoe UI"/>
          <w:sz w:val="22"/>
          <w:szCs w:val="22"/>
        </w:rPr>
        <w:t> </w:t>
      </w:r>
    </w:p>
    <w:p w14:paraId="7F7B9ED2" w14:textId="481CED8D" w:rsidR="00CB22C4" w:rsidRPr="00DA10EC" w:rsidRDefault="00CB22C4" w:rsidP="00CB22C4">
      <w:pPr>
        <w:pStyle w:val="paragraph"/>
        <w:spacing w:before="0" w:beforeAutospacing="0" w:after="0" w:afterAutospacing="0"/>
        <w:textAlignment w:val="baseline"/>
        <w:rPr>
          <w:rFonts w:ascii="Century Gothic" w:hAnsi="Century Gothic" w:cs="Segoe UI"/>
          <w:sz w:val="22"/>
          <w:szCs w:val="22"/>
        </w:rPr>
      </w:pPr>
      <w:r w:rsidRPr="00DA10EC">
        <w:rPr>
          <w:rStyle w:val="normaltextrun"/>
          <w:rFonts w:ascii="Century Gothic" w:hAnsi="Century Gothic" w:cs="Segoe UI"/>
          <w:sz w:val="22"/>
          <w:szCs w:val="22"/>
        </w:rPr>
        <w:t>Alderman Nierman:</w:t>
      </w:r>
      <w:r w:rsidRPr="00DA10EC">
        <w:rPr>
          <w:rStyle w:val="normaltextrun"/>
          <w:rFonts w:ascii="Century Gothic" w:hAnsi="Century Gothic" w:cs="Segoe UI"/>
          <w:sz w:val="22"/>
          <w:szCs w:val="22"/>
        </w:rPr>
        <w:tab/>
        <w:t xml:space="preserve"> </w:t>
      </w:r>
      <w:r w:rsidRPr="00DA10EC">
        <w:rPr>
          <w:rStyle w:val="tabchar"/>
          <w:rFonts w:ascii="Century Gothic" w:hAnsi="Century Gothic" w:cs="Calibri"/>
          <w:sz w:val="22"/>
          <w:szCs w:val="22"/>
        </w:rPr>
        <w:tab/>
        <w:t xml:space="preserve">      </w:t>
      </w:r>
      <w:r w:rsidRPr="00DA10EC">
        <w:rPr>
          <w:rStyle w:val="normaltextrun"/>
          <w:rFonts w:ascii="Century Gothic" w:hAnsi="Century Gothic" w:cs="Segoe UI"/>
          <w:b/>
          <w:bCs/>
          <w:sz w:val="22"/>
          <w:szCs w:val="22"/>
        </w:rPr>
        <w:t>Present</w:t>
      </w:r>
      <w:r w:rsidRPr="00DA10EC">
        <w:rPr>
          <w:rStyle w:val="eop"/>
          <w:rFonts w:ascii="Century Gothic" w:hAnsi="Century Gothic" w:cs="Segoe UI"/>
          <w:sz w:val="22"/>
          <w:szCs w:val="22"/>
        </w:rPr>
        <w:t> </w:t>
      </w:r>
    </w:p>
    <w:p w14:paraId="4488D87F" w14:textId="711EA01E" w:rsidR="00CB22C4" w:rsidRPr="00DA10EC" w:rsidRDefault="00CB22C4" w:rsidP="00CB22C4">
      <w:pPr>
        <w:pStyle w:val="paragraph"/>
        <w:spacing w:before="0" w:beforeAutospacing="0" w:after="0" w:afterAutospacing="0"/>
        <w:textAlignment w:val="baseline"/>
        <w:rPr>
          <w:rFonts w:ascii="Century Gothic" w:hAnsi="Century Gothic" w:cs="Segoe UI"/>
          <w:sz w:val="22"/>
          <w:szCs w:val="22"/>
        </w:rPr>
      </w:pPr>
      <w:r w:rsidRPr="00DA10EC">
        <w:rPr>
          <w:rStyle w:val="normaltextrun"/>
          <w:rFonts w:ascii="Century Gothic" w:hAnsi="Century Gothic" w:cs="Segoe UI"/>
          <w:sz w:val="22"/>
          <w:szCs w:val="22"/>
        </w:rPr>
        <w:t>Alderman Kruse</w:t>
      </w:r>
      <w:r w:rsidR="000B0CAE">
        <w:rPr>
          <w:rStyle w:val="normaltextrun"/>
          <w:rFonts w:ascii="Century Gothic" w:hAnsi="Century Gothic" w:cs="Segoe UI"/>
          <w:sz w:val="22"/>
          <w:szCs w:val="22"/>
        </w:rPr>
        <w:t>:</w:t>
      </w:r>
      <w:r w:rsidRPr="00DA10EC">
        <w:rPr>
          <w:rStyle w:val="normaltextrun"/>
          <w:rFonts w:ascii="Century Gothic" w:hAnsi="Century Gothic" w:cs="Segoe UI"/>
          <w:sz w:val="22"/>
          <w:szCs w:val="22"/>
        </w:rPr>
        <w:tab/>
        <w:t xml:space="preserve"> </w:t>
      </w:r>
      <w:r w:rsidRPr="00DA10EC">
        <w:rPr>
          <w:rStyle w:val="tabchar"/>
          <w:rFonts w:ascii="Century Gothic" w:hAnsi="Century Gothic" w:cs="Calibri"/>
          <w:sz w:val="22"/>
          <w:szCs w:val="22"/>
        </w:rPr>
        <w:tab/>
        <w:t xml:space="preserve">      </w:t>
      </w:r>
      <w:r w:rsidRPr="00DA10EC">
        <w:rPr>
          <w:rStyle w:val="normaltextrun"/>
          <w:rFonts w:ascii="Century Gothic" w:hAnsi="Century Gothic" w:cs="Segoe UI"/>
          <w:b/>
          <w:bCs/>
          <w:sz w:val="22"/>
          <w:szCs w:val="22"/>
        </w:rPr>
        <w:t>Present</w:t>
      </w:r>
    </w:p>
    <w:p w14:paraId="50E663DE" w14:textId="2FE17910" w:rsidR="00CB22C4" w:rsidRPr="00DA10EC" w:rsidRDefault="00CB22C4" w:rsidP="00CB22C4">
      <w:pPr>
        <w:pStyle w:val="paragraph"/>
        <w:spacing w:before="0" w:beforeAutospacing="0" w:after="0" w:afterAutospacing="0"/>
        <w:textAlignment w:val="baseline"/>
        <w:rPr>
          <w:rFonts w:ascii="Century Gothic" w:hAnsi="Century Gothic" w:cs="Segoe UI"/>
          <w:sz w:val="22"/>
          <w:szCs w:val="22"/>
        </w:rPr>
      </w:pPr>
      <w:r w:rsidRPr="00DA10EC">
        <w:rPr>
          <w:rStyle w:val="normaltextrun"/>
          <w:rFonts w:ascii="Century Gothic" w:hAnsi="Century Gothic" w:cs="Segoe UI"/>
          <w:sz w:val="22"/>
          <w:szCs w:val="22"/>
        </w:rPr>
        <w:t xml:space="preserve">Alderman Lindemann:              </w:t>
      </w:r>
      <w:r w:rsidRPr="00DA10EC">
        <w:rPr>
          <w:rStyle w:val="normaltextrun"/>
          <w:rFonts w:ascii="Century Gothic" w:hAnsi="Century Gothic" w:cs="Segoe UI"/>
          <w:b/>
          <w:bCs/>
          <w:sz w:val="22"/>
          <w:szCs w:val="22"/>
        </w:rPr>
        <w:t>Present</w:t>
      </w:r>
      <w:r w:rsidRPr="00DA10EC">
        <w:rPr>
          <w:rStyle w:val="normaltextrun"/>
          <w:rFonts w:ascii="Century Gothic" w:hAnsi="Century Gothic" w:cs="Segoe UI"/>
          <w:sz w:val="22"/>
          <w:szCs w:val="22"/>
        </w:rPr>
        <w:t> </w:t>
      </w:r>
      <w:r w:rsidRPr="00DA10EC">
        <w:rPr>
          <w:rStyle w:val="eop"/>
          <w:rFonts w:ascii="Century Gothic" w:hAnsi="Century Gothic" w:cs="Segoe UI"/>
          <w:sz w:val="22"/>
          <w:szCs w:val="22"/>
        </w:rPr>
        <w:t> </w:t>
      </w:r>
    </w:p>
    <w:p w14:paraId="31920C6C" w14:textId="1C4D5BA5" w:rsidR="00CB22C4" w:rsidRPr="00DA10EC" w:rsidRDefault="00CB22C4" w:rsidP="00CB22C4">
      <w:pPr>
        <w:pStyle w:val="paragraph"/>
        <w:spacing w:before="0" w:beforeAutospacing="0" w:after="0" w:afterAutospacing="0"/>
        <w:textAlignment w:val="baseline"/>
        <w:rPr>
          <w:rStyle w:val="normaltextrun"/>
          <w:rFonts w:ascii="Century Gothic" w:hAnsi="Century Gothic"/>
          <w:b/>
          <w:bCs/>
          <w:sz w:val="22"/>
          <w:szCs w:val="22"/>
        </w:rPr>
      </w:pPr>
      <w:r w:rsidRPr="00DA10EC">
        <w:rPr>
          <w:rStyle w:val="normaltextrun"/>
          <w:rFonts w:ascii="Century Gothic" w:hAnsi="Century Gothic" w:cs="Segoe UI"/>
          <w:sz w:val="22"/>
          <w:szCs w:val="22"/>
        </w:rPr>
        <w:t xml:space="preserve">Alderman Scherer: </w:t>
      </w:r>
      <w:r w:rsidRPr="00DA10EC">
        <w:rPr>
          <w:rStyle w:val="tabchar"/>
          <w:rFonts w:ascii="Century Gothic" w:hAnsi="Century Gothic" w:cs="Calibri"/>
          <w:sz w:val="22"/>
          <w:szCs w:val="22"/>
        </w:rPr>
        <w:tab/>
        <w:t xml:space="preserve">       </w:t>
      </w:r>
      <w:r w:rsidRPr="00DA10EC">
        <w:rPr>
          <w:rStyle w:val="tabchar"/>
          <w:rFonts w:ascii="Century Gothic" w:hAnsi="Century Gothic" w:cs="Calibri"/>
          <w:sz w:val="22"/>
          <w:szCs w:val="22"/>
        </w:rPr>
        <w:tab/>
        <w:t xml:space="preserve">      </w:t>
      </w:r>
      <w:r w:rsidRPr="00DA10EC">
        <w:rPr>
          <w:rStyle w:val="normaltextrun"/>
          <w:rFonts w:ascii="Century Gothic" w:hAnsi="Century Gothic" w:cs="Segoe UI"/>
          <w:b/>
          <w:bCs/>
          <w:sz w:val="22"/>
          <w:szCs w:val="22"/>
        </w:rPr>
        <w:t>Present</w:t>
      </w:r>
    </w:p>
    <w:p w14:paraId="4AF35DBB" w14:textId="77777777" w:rsidR="00CB22C4" w:rsidRPr="00DA10EC" w:rsidRDefault="00CB22C4" w:rsidP="00CB22C4">
      <w:pPr>
        <w:pStyle w:val="paragraph"/>
        <w:spacing w:before="0" w:beforeAutospacing="0" w:after="0" w:afterAutospacing="0"/>
        <w:textAlignment w:val="baseline"/>
        <w:rPr>
          <w:rStyle w:val="normaltextrun"/>
          <w:rFonts w:ascii="Century Gothic" w:hAnsi="Century Gothic" w:cs="Segoe UI"/>
          <w:b/>
          <w:bCs/>
          <w:sz w:val="22"/>
          <w:szCs w:val="22"/>
        </w:rPr>
      </w:pPr>
    </w:p>
    <w:p w14:paraId="755FA83F" w14:textId="77777777" w:rsidR="00CB22C4" w:rsidRPr="00DA10EC" w:rsidRDefault="00CB22C4" w:rsidP="00CB22C4">
      <w:pPr>
        <w:pStyle w:val="paragraph"/>
        <w:spacing w:before="0" w:beforeAutospacing="0" w:after="0" w:afterAutospacing="0"/>
        <w:textAlignment w:val="baseline"/>
        <w:rPr>
          <w:rStyle w:val="eop"/>
          <w:rFonts w:ascii="Century Gothic" w:hAnsi="Century Gothic" w:cs="Segoe UI"/>
          <w:sz w:val="22"/>
          <w:szCs w:val="22"/>
        </w:rPr>
      </w:pPr>
      <w:r w:rsidRPr="00DA10EC">
        <w:rPr>
          <w:rStyle w:val="normaltextrun"/>
          <w:rFonts w:ascii="Century Gothic" w:hAnsi="Century Gothic" w:cs="Segoe UI"/>
          <w:sz w:val="22"/>
          <w:szCs w:val="22"/>
        </w:rPr>
        <w:t>Mayor Brown declared a quorum present and led the room in the Pledge of Allegiance. </w:t>
      </w:r>
      <w:r w:rsidRPr="00DA10EC">
        <w:rPr>
          <w:rStyle w:val="eop"/>
          <w:rFonts w:ascii="Century Gothic" w:hAnsi="Century Gothic" w:cs="Segoe UI"/>
          <w:sz w:val="22"/>
          <w:szCs w:val="22"/>
        </w:rPr>
        <w:t> </w:t>
      </w:r>
    </w:p>
    <w:p w14:paraId="71C66681" w14:textId="77777777" w:rsidR="00CB22C4" w:rsidRPr="00DA10EC" w:rsidRDefault="00CB22C4" w:rsidP="00CB22C4">
      <w:pPr>
        <w:pStyle w:val="paragraph"/>
        <w:spacing w:before="0" w:beforeAutospacing="0" w:after="0" w:afterAutospacing="0"/>
        <w:textAlignment w:val="baseline"/>
        <w:rPr>
          <w:rStyle w:val="eop"/>
          <w:rFonts w:ascii="Century Gothic" w:hAnsi="Century Gothic" w:cs="Segoe UI"/>
          <w:sz w:val="22"/>
          <w:szCs w:val="22"/>
        </w:rPr>
      </w:pPr>
    </w:p>
    <w:p w14:paraId="6357592C" w14:textId="32DF2D5D" w:rsidR="00CB22C4" w:rsidRPr="00DA10EC" w:rsidRDefault="00CB22C4" w:rsidP="00CB22C4">
      <w:pPr>
        <w:pStyle w:val="paragraph"/>
        <w:spacing w:before="0" w:beforeAutospacing="0" w:after="0" w:afterAutospacing="0"/>
        <w:textAlignment w:val="baseline"/>
        <w:rPr>
          <w:rStyle w:val="normaltextrun"/>
          <w:rFonts w:ascii="Century Gothic" w:hAnsi="Century Gothic" w:cs="Segoe UI"/>
          <w:sz w:val="22"/>
          <w:szCs w:val="22"/>
        </w:rPr>
      </w:pPr>
      <w:r w:rsidRPr="00DA10EC">
        <w:rPr>
          <w:rStyle w:val="normaltextrun"/>
          <w:rFonts w:ascii="Century Gothic" w:hAnsi="Century Gothic" w:cs="Segoe UI"/>
          <w:sz w:val="22"/>
          <w:szCs w:val="22"/>
        </w:rPr>
        <w:t xml:space="preserve">The Minutes of the December 9, 2022, regular meeting of the Board of Aldermen was presented for discussion.  Alderman </w:t>
      </w:r>
      <w:r w:rsidR="002369B8" w:rsidRPr="00DA10EC">
        <w:rPr>
          <w:rStyle w:val="normaltextrun"/>
          <w:rFonts w:ascii="Century Gothic" w:hAnsi="Century Gothic" w:cs="Segoe UI"/>
          <w:sz w:val="22"/>
          <w:szCs w:val="22"/>
        </w:rPr>
        <w:t>Lindemann</w:t>
      </w:r>
      <w:r w:rsidRPr="00DA10EC">
        <w:rPr>
          <w:rStyle w:val="normaltextrun"/>
          <w:rFonts w:ascii="Century Gothic" w:hAnsi="Century Gothic" w:cs="Segoe UI"/>
          <w:sz w:val="22"/>
          <w:szCs w:val="22"/>
        </w:rPr>
        <w:t xml:space="preserve"> made the motion to accept the Minutes of December 9, 2022, as presented.  Alderman </w:t>
      </w:r>
      <w:r w:rsidR="002369B8" w:rsidRPr="00DA10EC">
        <w:rPr>
          <w:rStyle w:val="normaltextrun"/>
          <w:rFonts w:ascii="Century Gothic" w:hAnsi="Century Gothic" w:cs="Segoe UI"/>
          <w:sz w:val="22"/>
          <w:szCs w:val="22"/>
        </w:rPr>
        <w:t>Scherer</w:t>
      </w:r>
      <w:r w:rsidRPr="00DA10EC">
        <w:rPr>
          <w:rStyle w:val="normaltextrun"/>
          <w:rFonts w:ascii="Century Gothic" w:hAnsi="Century Gothic" w:cs="Segoe UI"/>
          <w:sz w:val="22"/>
          <w:szCs w:val="22"/>
        </w:rPr>
        <w:t xml:space="preserve"> seconded this motion. Mayor Brown requested votes recorded by the Yeas and Nays, with 4 Aldermen voting in the affirmative and 0 Aldermen voting Nay. Mayor Brown declared the motion duly passed with the minutes of the December 9, 2022, regular meeting accepted </w:t>
      </w:r>
      <w:r w:rsidRPr="00DA10EC">
        <w:rPr>
          <w:rStyle w:val="normaltextrun"/>
          <w:rFonts w:ascii="Century Gothic" w:hAnsi="Century Gothic" w:cs="Segoe UI"/>
          <w:b/>
          <w:bCs/>
          <w:sz w:val="22"/>
          <w:szCs w:val="22"/>
        </w:rPr>
        <w:t>and approved</w:t>
      </w:r>
      <w:r w:rsidRPr="00DA10EC">
        <w:rPr>
          <w:rStyle w:val="normaltextrun"/>
          <w:rFonts w:ascii="Century Gothic" w:hAnsi="Century Gothic" w:cs="Segoe UI"/>
          <w:sz w:val="22"/>
          <w:szCs w:val="22"/>
        </w:rPr>
        <w:t>.</w:t>
      </w:r>
    </w:p>
    <w:p w14:paraId="36DC1FED" w14:textId="35C1AA74" w:rsidR="002369B8" w:rsidRPr="00DA10EC" w:rsidRDefault="002369B8" w:rsidP="00CB22C4">
      <w:pPr>
        <w:pStyle w:val="paragraph"/>
        <w:spacing w:before="0" w:beforeAutospacing="0" w:after="0" w:afterAutospacing="0"/>
        <w:textAlignment w:val="baseline"/>
        <w:rPr>
          <w:rStyle w:val="normaltextrun"/>
          <w:rFonts w:ascii="Century Gothic" w:hAnsi="Century Gothic" w:cs="Segoe UI"/>
          <w:sz w:val="22"/>
          <w:szCs w:val="22"/>
        </w:rPr>
      </w:pPr>
    </w:p>
    <w:p w14:paraId="3B03EA4B" w14:textId="73B3957C" w:rsidR="00211003" w:rsidRPr="00DA10EC" w:rsidRDefault="00211003" w:rsidP="00211003">
      <w:pPr>
        <w:pStyle w:val="paragraph"/>
        <w:spacing w:before="0" w:beforeAutospacing="0" w:after="0" w:afterAutospacing="0"/>
        <w:textAlignment w:val="baseline"/>
        <w:rPr>
          <w:rStyle w:val="eop"/>
          <w:rFonts w:ascii="Century Gothic" w:hAnsi="Century Gothic" w:cs="Segoe UI"/>
          <w:sz w:val="22"/>
          <w:szCs w:val="22"/>
        </w:rPr>
      </w:pPr>
      <w:r w:rsidRPr="00DA10EC">
        <w:rPr>
          <w:rStyle w:val="normaltextrun"/>
          <w:rFonts w:ascii="Century Gothic" w:hAnsi="Century Gothic" w:cs="Segoe UI"/>
          <w:b/>
          <w:bCs/>
          <w:sz w:val="22"/>
          <w:szCs w:val="22"/>
        </w:rPr>
        <w:t>BILL NO</w:t>
      </w:r>
      <w:r w:rsidR="002369B8" w:rsidRPr="00DA10EC">
        <w:rPr>
          <w:rStyle w:val="normaltextrun"/>
          <w:rFonts w:ascii="Century Gothic" w:hAnsi="Century Gothic" w:cs="Segoe UI"/>
          <w:b/>
          <w:bCs/>
          <w:sz w:val="22"/>
          <w:szCs w:val="22"/>
        </w:rPr>
        <w:t>. 2022-5</w:t>
      </w:r>
      <w:r w:rsidRPr="00DA10EC">
        <w:rPr>
          <w:rStyle w:val="normaltextrun"/>
          <w:rFonts w:ascii="Century Gothic" w:hAnsi="Century Gothic" w:cs="Segoe UI"/>
          <w:b/>
          <w:bCs/>
          <w:sz w:val="22"/>
          <w:szCs w:val="22"/>
        </w:rPr>
        <w:t>2 AN ORDINANCE TO AMEND CERTAIN FUNDS OF THE CITY OF CONCORDIA FOR THE FISCAL YEAR 2022-23 BUDGET AND APPROVE EXPENDITURE BUDGETS AND ADJUST REVENUE BUDGETS FOR THESE FUNDS AS REQUIRED. </w:t>
      </w:r>
      <w:r w:rsidRPr="00DA10EC">
        <w:rPr>
          <w:rStyle w:val="normaltextrun"/>
          <w:rFonts w:ascii="Century Gothic" w:hAnsi="Century Gothic" w:cs="Segoe UI"/>
          <w:sz w:val="22"/>
          <w:szCs w:val="22"/>
        </w:rPr>
        <w:t> </w:t>
      </w:r>
      <w:r w:rsidRPr="00DA10EC">
        <w:rPr>
          <w:rStyle w:val="eop"/>
          <w:rFonts w:ascii="Century Gothic" w:hAnsi="Century Gothic" w:cs="Segoe UI"/>
          <w:sz w:val="22"/>
          <w:szCs w:val="22"/>
        </w:rPr>
        <w:t> </w:t>
      </w:r>
    </w:p>
    <w:p w14:paraId="76F9CCA8" w14:textId="77777777" w:rsidR="00211003" w:rsidRPr="00DA10EC" w:rsidRDefault="00211003" w:rsidP="00211003">
      <w:pPr>
        <w:pStyle w:val="paragraph"/>
        <w:spacing w:before="0" w:beforeAutospacing="0" w:after="0" w:afterAutospacing="0"/>
        <w:textAlignment w:val="baseline"/>
        <w:rPr>
          <w:rFonts w:ascii="Century Gothic" w:hAnsi="Century Gothic"/>
          <w:sz w:val="22"/>
          <w:szCs w:val="22"/>
        </w:rPr>
      </w:pPr>
    </w:p>
    <w:p w14:paraId="2898AAD4" w14:textId="35480AA7" w:rsidR="00211003" w:rsidRPr="00DA10EC" w:rsidRDefault="00211003" w:rsidP="00211003">
      <w:pPr>
        <w:pStyle w:val="paragraph"/>
        <w:spacing w:before="0" w:beforeAutospacing="0" w:after="0" w:afterAutospacing="0"/>
        <w:textAlignment w:val="baseline"/>
        <w:rPr>
          <w:rFonts w:ascii="Century Gothic" w:hAnsi="Century Gothic"/>
          <w:sz w:val="22"/>
          <w:szCs w:val="22"/>
        </w:rPr>
      </w:pPr>
      <w:r w:rsidRPr="00DA10EC">
        <w:rPr>
          <w:rFonts w:ascii="Century Gothic" w:hAnsi="Century Gothic"/>
          <w:sz w:val="22"/>
          <w:szCs w:val="22"/>
        </w:rPr>
        <w:t>Motion made by Alderman Nierman, seconded by Alderman Kruse, and carried 4-0 to approve first reading of Bill 2022-52.</w:t>
      </w:r>
    </w:p>
    <w:p w14:paraId="03DE52B2" w14:textId="77777777" w:rsidR="00211003" w:rsidRPr="00DA10EC" w:rsidRDefault="00211003" w:rsidP="00211003">
      <w:pPr>
        <w:pStyle w:val="ListParagraph"/>
        <w:widowControl w:val="0"/>
        <w:tabs>
          <w:tab w:val="left" w:pos="1895"/>
        </w:tabs>
        <w:suppressAutoHyphens w:val="0"/>
        <w:autoSpaceDE w:val="0"/>
        <w:autoSpaceDN w:val="0"/>
        <w:spacing w:before="47"/>
        <w:ind w:left="0"/>
        <w:rPr>
          <w:rFonts w:ascii="Century Gothic" w:hAnsi="Century Gothic"/>
          <w:sz w:val="22"/>
          <w:szCs w:val="22"/>
        </w:rPr>
      </w:pPr>
    </w:p>
    <w:p w14:paraId="03173BAD" w14:textId="5FE23D76" w:rsidR="00211003" w:rsidRPr="00DA10EC" w:rsidRDefault="00211003" w:rsidP="00211003">
      <w:pPr>
        <w:pStyle w:val="ListParagraph"/>
        <w:widowControl w:val="0"/>
        <w:tabs>
          <w:tab w:val="left" w:pos="1895"/>
        </w:tabs>
        <w:suppressAutoHyphens w:val="0"/>
        <w:autoSpaceDE w:val="0"/>
        <w:autoSpaceDN w:val="0"/>
        <w:spacing w:before="47"/>
        <w:ind w:left="0"/>
        <w:rPr>
          <w:rFonts w:ascii="Century Gothic" w:hAnsi="Century Gothic"/>
          <w:sz w:val="22"/>
          <w:szCs w:val="22"/>
        </w:rPr>
      </w:pPr>
      <w:r w:rsidRPr="00DA10EC">
        <w:rPr>
          <w:rFonts w:ascii="Century Gothic" w:hAnsi="Century Gothic"/>
          <w:sz w:val="22"/>
          <w:szCs w:val="22"/>
        </w:rPr>
        <w:t>Motion made by Alderman Nierman, seconded by Alderman Lindemann, and carried 4-0 to approve second reading of Bill 2022-5</w:t>
      </w:r>
      <w:r w:rsidR="009E4612">
        <w:rPr>
          <w:rFonts w:ascii="Century Gothic" w:hAnsi="Century Gothic"/>
          <w:sz w:val="22"/>
          <w:szCs w:val="22"/>
        </w:rPr>
        <w:t>2</w:t>
      </w:r>
      <w:r w:rsidRPr="00DA10EC">
        <w:rPr>
          <w:rFonts w:ascii="Century Gothic" w:hAnsi="Century Gothic"/>
          <w:sz w:val="22"/>
          <w:szCs w:val="22"/>
        </w:rPr>
        <w:t>.</w:t>
      </w:r>
    </w:p>
    <w:p w14:paraId="2D591A7D" w14:textId="77777777" w:rsidR="00211003" w:rsidRPr="00DA10EC" w:rsidRDefault="00211003" w:rsidP="00211003">
      <w:pPr>
        <w:pStyle w:val="ListParagraph"/>
        <w:widowControl w:val="0"/>
        <w:tabs>
          <w:tab w:val="left" w:pos="1895"/>
        </w:tabs>
        <w:suppressAutoHyphens w:val="0"/>
        <w:autoSpaceDE w:val="0"/>
        <w:autoSpaceDN w:val="0"/>
        <w:spacing w:before="47"/>
        <w:ind w:left="0"/>
        <w:rPr>
          <w:rFonts w:ascii="Century Gothic" w:hAnsi="Century Gothic"/>
          <w:sz w:val="22"/>
          <w:szCs w:val="22"/>
        </w:rPr>
      </w:pPr>
    </w:p>
    <w:p w14:paraId="4E5A018E" w14:textId="535E8869" w:rsidR="00211003" w:rsidRPr="00DA10EC" w:rsidRDefault="00211003" w:rsidP="00211003">
      <w:pPr>
        <w:pStyle w:val="ListParagraph"/>
        <w:widowControl w:val="0"/>
        <w:tabs>
          <w:tab w:val="left" w:pos="1895"/>
        </w:tabs>
        <w:suppressAutoHyphens w:val="0"/>
        <w:autoSpaceDE w:val="0"/>
        <w:autoSpaceDN w:val="0"/>
        <w:spacing w:before="47"/>
        <w:ind w:left="0"/>
        <w:rPr>
          <w:rFonts w:ascii="Century Gothic" w:hAnsi="Century Gothic"/>
          <w:sz w:val="22"/>
          <w:szCs w:val="22"/>
        </w:rPr>
      </w:pPr>
      <w:r w:rsidRPr="00DA10EC">
        <w:rPr>
          <w:rFonts w:ascii="Century Gothic" w:hAnsi="Century Gothic"/>
          <w:sz w:val="22"/>
          <w:szCs w:val="22"/>
        </w:rPr>
        <w:t>Motion made by Alderman Nierman, seconded by Alderman Scherer, and carried 4-0 to approve roll call on Bill 2022-52.</w:t>
      </w:r>
    </w:p>
    <w:p w14:paraId="6DFA94C0" w14:textId="77777777" w:rsidR="00211003" w:rsidRPr="00DA10EC" w:rsidRDefault="00211003" w:rsidP="00211003">
      <w:pPr>
        <w:pStyle w:val="ListParagraph"/>
        <w:widowControl w:val="0"/>
        <w:tabs>
          <w:tab w:val="left" w:pos="1895"/>
        </w:tabs>
        <w:suppressAutoHyphens w:val="0"/>
        <w:autoSpaceDE w:val="0"/>
        <w:autoSpaceDN w:val="0"/>
        <w:spacing w:before="47"/>
        <w:ind w:left="0"/>
        <w:rPr>
          <w:rFonts w:ascii="Century Gothic" w:hAnsi="Century Gothic"/>
          <w:sz w:val="22"/>
          <w:szCs w:val="22"/>
        </w:rPr>
      </w:pPr>
    </w:p>
    <w:p w14:paraId="0903290B" w14:textId="77777777" w:rsidR="008230FB" w:rsidRPr="00DA10EC" w:rsidRDefault="008230FB" w:rsidP="00211003">
      <w:pPr>
        <w:pStyle w:val="ListParagraph"/>
        <w:widowControl w:val="0"/>
        <w:tabs>
          <w:tab w:val="left" w:pos="1895"/>
        </w:tabs>
        <w:suppressAutoHyphens w:val="0"/>
        <w:autoSpaceDE w:val="0"/>
        <w:autoSpaceDN w:val="0"/>
        <w:spacing w:before="47"/>
        <w:ind w:left="0"/>
        <w:rPr>
          <w:rFonts w:ascii="Century Gothic" w:hAnsi="Century Gothic"/>
          <w:sz w:val="22"/>
          <w:szCs w:val="22"/>
        </w:rPr>
      </w:pPr>
    </w:p>
    <w:p w14:paraId="412986BB" w14:textId="3DAF4BFE" w:rsidR="00211003" w:rsidRPr="00DA10EC" w:rsidRDefault="00211003" w:rsidP="00211003">
      <w:pPr>
        <w:pStyle w:val="ListParagraph"/>
        <w:widowControl w:val="0"/>
        <w:tabs>
          <w:tab w:val="left" w:pos="1895"/>
        </w:tabs>
        <w:suppressAutoHyphens w:val="0"/>
        <w:autoSpaceDE w:val="0"/>
        <w:autoSpaceDN w:val="0"/>
        <w:spacing w:before="47"/>
        <w:ind w:left="0"/>
        <w:rPr>
          <w:rFonts w:ascii="Century Gothic" w:hAnsi="Century Gothic"/>
          <w:sz w:val="22"/>
          <w:szCs w:val="22"/>
        </w:rPr>
      </w:pPr>
      <w:r w:rsidRPr="00DA10EC">
        <w:rPr>
          <w:rFonts w:ascii="Century Gothic" w:hAnsi="Century Gothic"/>
          <w:sz w:val="22"/>
          <w:szCs w:val="22"/>
        </w:rPr>
        <w:t>Roll call was as follows:</w:t>
      </w:r>
    </w:p>
    <w:p w14:paraId="71228CDF" w14:textId="564E23BF" w:rsidR="00211003" w:rsidRPr="00DA10EC" w:rsidRDefault="00211003" w:rsidP="00211003">
      <w:pPr>
        <w:pStyle w:val="ListParagraph"/>
        <w:widowControl w:val="0"/>
        <w:tabs>
          <w:tab w:val="left" w:pos="1895"/>
        </w:tabs>
        <w:suppressAutoHyphens w:val="0"/>
        <w:autoSpaceDE w:val="0"/>
        <w:autoSpaceDN w:val="0"/>
        <w:spacing w:before="47"/>
        <w:ind w:left="0"/>
        <w:rPr>
          <w:rFonts w:ascii="Century Gothic" w:hAnsi="Century Gothic"/>
          <w:sz w:val="22"/>
          <w:szCs w:val="22"/>
        </w:rPr>
      </w:pPr>
      <w:r w:rsidRPr="00DA10EC">
        <w:rPr>
          <w:rFonts w:ascii="Century Gothic" w:hAnsi="Century Gothic"/>
          <w:sz w:val="22"/>
          <w:szCs w:val="22"/>
        </w:rPr>
        <w:t xml:space="preserve">     Alderman Nierman</w:t>
      </w:r>
      <w:r w:rsidRPr="00DA10EC">
        <w:rPr>
          <w:rFonts w:ascii="Century Gothic" w:hAnsi="Century Gothic"/>
          <w:sz w:val="22"/>
          <w:szCs w:val="22"/>
        </w:rPr>
        <w:tab/>
        <w:t>Aye</w:t>
      </w:r>
    </w:p>
    <w:p w14:paraId="55833827" w14:textId="77777777" w:rsidR="00211003" w:rsidRPr="00DA10EC" w:rsidRDefault="00211003" w:rsidP="00211003">
      <w:pPr>
        <w:pStyle w:val="ListParagraph"/>
        <w:widowControl w:val="0"/>
        <w:tabs>
          <w:tab w:val="left" w:pos="1888"/>
        </w:tabs>
        <w:suppressAutoHyphens w:val="0"/>
        <w:autoSpaceDE w:val="0"/>
        <w:autoSpaceDN w:val="0"/>
        <w:spacing w:before="11"/>
        <w:ind w:left="0"/>
        <w:rPr>
          <w:rFonts w:ascii="Century Gothic" w:hAnsi="Century Gothic"/>
          <w:sz w:val="22"/>
          <w:szCs w:val="22"/>
        </w:rPr>
      </w:pPr>
      <w:r w:rsidRPr="00DA10EC">
        <w:rPr>
          <w:rFonts w:ascii="Century Gothic" w:hAnsi="Century Gothic"/>
          <w:sz w:val="22"/>
          <w:szCs w:val="22"/>
        </w:rPr>
        <w:t xml:space="preserve">     Alderwoman Kruse</w:t>
      </w:r>
      <w:r w:rsidRPr="00DA10EC">
        <w:rPr>
          <w:rFonts w:ascii="Century Gothic" w:hAnsi="Century Gothic"/>
          <w:sz w:val="22"/>
          <w:szCs w:val="22"/>
        </w:rPr>
        <w:tab/>
        <w:t>Aye</w:t>
      </w:r>
    </w:p>
    <w:p w14:paraId="260E14CC" w14:textId="77777777" w:rsidR="00211003" w:rsidRPr="00DA10EC" w:rsidRDefault="00211003" w:rsidP="00211003">
      <w:pPr>
        <w:pStyle w:val="ListParagraph"/>
        <w:widowControl w:val="0"/>
        <w:tabs>
          <w:tab w:val="left" w:pos="1888"/>
        </w:tabs>
        <w:suppressAutoHyphens w:val="0"/>
        <w:autoSpaceDE w:val="0"/>
        <w:autoSpaceDN w:val="0"/>
        <w:spacing w:before="11"/>
        <w:ind w:left="0"/>
        <w:rPr>
          <w:rFonts w:ascii="Century Gothic" w:hAnsi="Century Gothic"/>
          <w:sz w:val="22"/>
          <w:szCs w:val="22"/>
        </w:rPr>
      </w:pPr>
      <w:r w:rsidRPr="00DA10EC">
        <w:rPr>
          <w:rFonts w:ascii="Century Gothic" w:hAnsi="Century Gothic"/>
          <w:sz w:val="22"/>
          <w:szCs w:val="22"/>
        </w:rPr>
        <w:t xml:space="preserve">     Alderman Lindemann</w:t>
      </w:r>
      <w:r w:rsidRPr="00DA10EC">
        <w:rPr>
          <w:rFonts w:ascii="Century Gothic" w:hAnsi="Century Gothic"/>
          <w:sz w:val="22"/>
          <w:szCs w:val="22"/>
        </w:rPr>
        <w:tab/>
        <w:t>Aye</w:t>
      </w:r>
    </w:p>
    <w:p w14:paraId="0540ADC8" w14:textId="77777777" w:rsidR="00211003" w:rsidRPr="00DA10EC" w:rsidRDefault="00211003" w:rsidP="00211003">
      <w:pPr>
        <w:pStyle w:val="ListParagraph"/>
        <w:widowControl w:val="0"/>
        <w:tabs>
          <w:tab w:val="left" w:pos="1888"/>
        </w:tabs>
        <w:suppressAutoHyphens w:val="0"/>
        <w:autoSpaceDE w:val="0"/>
        <w:autoSpaceDN w:val="0"/>
        <w:spacing w:before="11"/>
        <w:ind w:left="0"/>
        <w:rPr>
          <w:rFonts w:ascii="Century Gothic" w:hAnsi="Century Gothic"/>
          <w:sz w:val="22"/>
          <w:szCs w:val="22"/>
        </w:rPr>
      </w:pPr>
      <w:r w:rsidRPr="00DA10EC">
        <w:rPr>
          <w:rFonts w:ascii="Century Gothic" w:hAnsi="Century Gothic"/>
          <w:sz w:val="22"/>
          <w:szCs w:val="22"/>
        </w:rPr>
        <w:t xml:space="preserve">     Alderwoman Scherer</w:t>
      </w:r>
      <w:r w:rsidRPr="00DA10EC">
        <w:rPr>
          <w:rFonts w:ascii="Century Gothic" w:hAnsi="Century Gothic"/>
          <w:sz w:val="22"/>
          <w:szCs w:val="22"/>
        </w:rPr>
        <w:tab/>
        <w:t>Aye</w:t>
      </w:r>
    </w:p>
    <w:p w14:paraId="1D5772B4" w14:textId="77777777" w:rsidR="00211003" w:rsidRPr="00DA10EC" w:rsidRDefault="00211003" w:rsidP="00211003">
      <w:pPr>
        <w:pStyle w:val="ListParagraph"/>
        <w:widowControl w:val="0"/>
        <w:tabs>
          <w:tab w:val="left" w:pos="1888"/>
        </w:tabs>
        <w:suppressAutoHyphens w:val="0"/>
        <w:autoSpaceDE w:val="0"/>
        <w:autoSpaceDN w:val="0"/>
        <w:spacing w:before="11"/>
        <w:ind w:left="0"/>
        <w:rPr>
          <w:rFonts w:ascii="Century Gothic" w:hAnsi="Century Gothic"/>
          <w:sz w:val="22"/>
          <w:szCs w:val="22"/>
        </w:rPr>
      </w:pPr>
    </w:p>
    <w:p w14:paraId="3ED81AD7" w14:textId="30BBD333" w:rsidR="00211003" w:rsidRPr="00DA10EC" w:rsidRDefault="00211003" w:rsidP="00211003">
      <w:pPr>
        <w:pStyle w:val="ListParagraph"/>
        <w:widowControl w:val="0"/>
        <w:tabs>
          <w:tab w:val="left" w:pos="1888"/>
        </w:tabs>
        <w:suppressAutoHyphens w:val="0"/>
        <w:autoSpaceDE w:val="0"/>
        <w:autoSpaceDN w:val="0"/>
        <w:spacing w:before="11"/>
        <w:ind w:left="0"/>
        <w:rPr>
          <w:rFonts w:ascii="Century Gothic" w:hAnsi="Century Gothic"/>
          <w:sz w:val="22"/>
          <w:szCs w:val="22"/>
        </w:rPr>
      </w:pPr>
      <w:r w:rsidRPr="00DA10EC">
        <w:rPr>
          <w:rFonts w:ascii="Century Gothic" w:hAnsi="Century Gothic"/>
          <w:sz w:val="22"/>
          <w:szCs w:val="22"/>
        </w:rPr>
        <w:t>Bill 2022-52 was approved and is known as 1680.</w:t>
      </w:r>
    </w:p>
    <w:p w14:paraId="627B2072" w14:textId="77777777" w:rsidR="00211003" w:rsidRPr="00DA10EC" w:rsidRDefault="00211003" w:rsidP="00CB22C4">
      <w:pPr>
        <w:pStyle w:val="paragraph"/>
        <w:spacing w:before="0" w:beforeAutospacing="0" w:after="0" w:afterAutospacing="0"/>
        <w:textAlignment w:val="baseline"/>
        <w:rPr>
          <w:rStyle w:val="normaltextrun"/>
          <w:rFonts w:ascii="Century Gothic" w:hAnsi="Century Gothic" w:cs="Segoe UI"/>
          <w:b/>
          <w:bCs/>
          <w:sz w:val="22"/>
          <w:szCs w:val="22"/>
        </w:rPr>
      </w:pPr>
    </w:p>
    <w:p w14:paraId="40D40B87" w14:textId="4E92C3D3" w:rsidR="00CB22C4" w:rsidRPr="00DA10EC" w:rsidRDefault="00CB22C4" w:rsidP="00CB22C4">
      <w:pPr>
        <w:pStyle w:val="paragraph"/>
        <w:spacing w:before="0" w:beforeAutospacing="0" w:after="0" w:afterAutospacing="0"/>
        <w:textAlignment w:val="baseline"/>
        <w:rPr>
          <w:rStyle w:val="normaltextrun"/>
          <w:rFonts w:ascii="Century Gothic" w:hAnsi="Century Gothic" w:cs="Segoe UI"/>
          <w:sz w:val="22"/>
          <w:szCs w:val="22"/>
        </w:rPr>
      </w:pPr>
      <w:r w:rsidRPr="00DA10EC">
        <w:rPr>
          <w:rStyle w:val="normaltextrun"/>
          <w:rFonts w:ascii="Century Gothic" w:hAnsi="Century Gothic" w:cs="Segoe UI"/>
          <w:sz w:val="22"/>
          <w:szCs w:val="22"/>
        </w:rPr>
        <w:t>The Claims Register dated December 19, 2022, was reviewed for consideration of payment authorization.</w:t>
      </w:r>
    </w:p>
    <w:p w14:paraId="21CB1A2E" w14:textId="77777777" w:rsidR="00CB22C4" w:rsidRPr="00DA10EC" w:rsidRDefault="00CB22C4" w:rsidP="00CB22C4">
      <w:pPr>
        <w:pStyle w:val="paragraph"/>
        <w:spacing w:before="0" w:beforeAutospacing="0" w:after="0" w:afterAutospacing="0"/>
        <w:textAlignment w:val="baseline"/>
        <w:rPr>
          <w:rStyle w:val="normaltextrun"/>
          <w:rFonts w:ascii="Century Gothic" w:hAnsi="Century Gothic" w:cs="Segoe UI"/>
          <w:sz w:val="22"/>
          <w:szCs w:val="22"/>
        </w:rPr>
      </w:pPr>
    </w:p>
    <w:p w14:paraId="07B80BEA" w14:textId="346879E6" w:rsidR="00CB22C4" w:rsidRPr="00DA10EC" w:rsidRDefault="00CB22C4" w:rsidP="00CB22C4">
      <w:pPr>
        <w:pStyle w:val="paragraph"/>
        <w:spacing w:before="0" w:beforeAutospacing="0" w:after="0" w:afterAutospacing="0"/>
        <w:textAlignment w:val="baseline"/>
        <w:rPr>
          <w:rStyle w:val="normaltextrun"/>
          <w:rFonts w:ascii="Century Gothic" w:hAnsi="Century Gothic" w:cs="Segoe UI"/>
          <w:sz w:val="22"/>
          <w:szCs w:val="22"/>
        </w:rPr>
      </w:pPr>
      <w:r w:rsidRPr="00DA10EC">
        <w:rPr>
          <w:rStyle w:val="normaltextrun"/>
          <w:rFonts w:ascii="Century Gothic" w:hAnsi="Century Gothic" w:cs="Segoe UI"/>
          <w:sz w:val="22"/>
          <w:szCs w:val="22"/>
        </w:rPr>
        <w:t xml:space="preserve">Alderman </w:t>
      </w:r>
      <w:r w:rsidR="002369B8" w:rsidRPr="00DA10EC">
        <w:rPr>
          <w:rStyle w:val="normaltextrun"/>
          <w:rFonts w:ascii="Century Gothic" w:hAnsi="Century Gothic" w:cs="Segoe UI"/>
          <w:sz w:val="22"/>
          <w:szCs w:val="22"/>
        </w:rPr>
        <w:t>Nierman</w:t>
      </w:r>
      <w:r w:rsidRPr="00DA10EC">
        <w:rPr>
          <w:rStyle w:val="normaltextrun"/>
          <w:rFonts w:ascii="Century Gothic" w:hAnsi="Century Gothic" w:cs="Segoe UI"/>
          <w:sz w:val="22"/>
          <w:szCs w:val="22"/>
        </w:rPr>
        <w:t xml:space="preserve"> made the motion to introduce Resolution No. 2022-R-36, authorizing payment of the bills, consolidated by fund as shown on the Claims Register Report with additional expenses.</w:t>
      </w:r>
    </w:p>
    <w:p w14:paraId="3AADC223" w14:textId="77777777" w:rsidR="00CB22C4" w:rsidRPr="00DA10EC" w:rsidRDefault="00CB22C4" w:rsidP="00CB22C4">
      <w:pPr>
        <w:pStyle w:val="paragraph"/>
        <w:spacing w:before="0" w:beforeAutospacing="0" w:after="0" w:afterAutospacing="0"/>
        <w:textAlignment w:val="baseline"/>
        <w:rPr>
          <w:rStyle w:val="normaltextrun"/>
          <w:rFonts w:ascii="Century Gothic" w:hAnsi="Century Gothic" w:cs="Segoe UI"/>
          <w:sz w:val="22"/>
          <w:szCs w:val="22"/>
        </w:rPr>
      </w:pPr>
    </w:p>
    <w:p w14:paraId="36FD800C" w14:textId="79CC6F85" w:rsidR="00CB22C4" w:rsidRPr="00DA10EC" w:rsidRDefault="00CB22C4" w:rsidP="00CB22C4">
      <w:pPr>
        <w:pStyle w:val="paragraph"/>
        <w:spacing w:before="0" w:beforeAutospacing="0" w:after="0" w:afterAutospacing="0"/>
        <w:textAlignment w:val="baseline"/>
        <w:rPr>
          <w:rStyle w:val="normaltextrun"/>
          <w:rFonts w:ascii="Century Gothic" w:hAnsi="Century Gothic" w:cs="Segoe UI"/>
          <w:sz w:val="22"/>
          <w:szCs w:val="22"/>
        </w:rPr>
      </w:pPr>
      <w:r w:rsidRPr="00DA10EC">
        <w:rPr>
          <w:rStyle w:val="normaltextrun"/>
          <w:rFonts w:ascii="Century Gothic" w:hAnsi="Century Gothic" w:cs="Segoe UI"/>
          <w:sz w:val="22"/>
          <w:szCs w:val="22"/>
        </w:rPr>
        <w:t xml:space="preserve">Alderman </w:t>
      </w:r>
      <w:r w:rsidR="002369B8" w:rsidRPr="00DA10EC">
        <w:rPr>
          <w:rStyle w:val="normaltextrun"/>
          <w:rFonts w:ascii="Century Gothic" w:hAnsi="Century Gothic" w:cs="Segoe UI"/>
          <w:sz w:val="22"/>
          <w:szCs w:val="22"/>
        </w:rPr>
        <w:t>Kruse</w:t>
      </w:r>
      <w:r w:rsidRPr="00DA10EC">
        <w:rPr>
          <w:rStyle w:val="normaltextrun"/>
          <w:rFonts w:ascii="Century Gothic" w:hAnsi="Century Gothic" w:cs="Segoe UI"/>
          <w:sz w:val="22"/>
          <w:szCs w:val="22"/>
        </w:rPr>
        <w:t xml:space="preserve"> seconded this motion. </w:t>
      </w:r>
    </w:p>
    <w:p w14:paraId="36262334" w14:textId="77777777" w:rsidR="00CB22C4" w:rsidRPr="00DA10EC" w:rsidRDefault="00CB22C4" w:rsidP="00CB22C4">
      <w:pPr>
        <w:pStyle w:val="paragraph"/>
        <w:spacing w:before="0" w:beforeAutospacing="0" w:after="0" w:afterAutospacing="0"/>
        <w:textAlignment w:val="baseline"/>
        <w:rPr>
          <w:rStyle w:val="normaltextrun"/>
          <w:rFonts w:ascii="Century Gothic" w:hAnsi="Century Gothic" w:cs="Segoe UI"/>
          <w:sz w:val="22"/>
          <w:szCs w:val="22"/>
        </w:rPr>
      </w:pPr>
    </w:p>
    <w:p w14:paraId="7021495F" w14:textId="24D81A6C" w:rsidR="00CB22C4" w:rsidRPr="00DA10EC" w:rsidRDefault="00CB22C4" w:rsidP="00CB22C4">
      <w:pPr>
        <w:pStyle w:val="paragraph"/>
        <w:spacing w:before="0" w:beforeAutospacing="0" w:after="0" w:afterAutospacing="0"/>
        <w:textAlignment w:val="baseline"/>
        <w:rPr>
          <w:rStyle w:val="normaltextrun"/>
          <w:rFonts w:ascii="Century Gothic" w:hAnsi="Century Gothic" w:cs="Segoe UI"/>
          <w:sz w:val="22"/>
          <w:szCs w:val="22"/>
        </w:rPr>
      </w:pPr>
      <w:r w:rsidRPr="00DA10EC">
        <w:rPr>
          <w:rStyle w:val="normaltextrun"/>
          <w:rFonts w:ascii="Century Gothic" w:hAnsi="Century Gothic" w:cs="Segoe UI"/>
          <w:sz w:val="22"/>
          <w:szCs w:val="22"/>
        </w:rPr>
        <w:t xml:space="preserve">With no further discussion, Mayor Brown requested votes recorded by the Ayes and Nays, with </w:t>
      </w:r>
      <w:r w:rsidR="009E023D" w:rsidRPr="00DA10EC">
        <w:rPr>
          <w:rStyle w:val="normaltextrun"/>
          <w:rFonts w:ascii="Century Gothic" w:hAnsi="Century Gothic" w:cs="Segoe UI"/>
          <w:sz w:val="22"/>
          <w:szCs w:val="22"/>
        </w:rPr>
        <w:t>4</w:t>
      </w:r>
      <w:r w:rsidRPr="00DA10EC">
        <w:rPr>
          <w:rStyle w:val="normaltextrun"/>
          <w:rFonts w:ascii="Century Gothic" w:hAnsi="Century Gothic" w:cs="Segoe UI"/>
          <w:sz w:val="22"/>
          <w:szCs w:val="22"/>
        </w:rPr>
        <w:t xml:space="preserve"> Alderpersons voting in the affirmative, 0 Aldermen voting Nay. Mayor Brown requested a roll call on Resolution 2022-R-3</w:t>
      </w:r>
      <w:r w:rsidR="009E023D" w:rsidRPr="00DA10EC">
        <w:rPr>
          <w:rStyle w:val="normaltextrun"/>
          <w:rFonts w:ascii="Century Gothic" w:hAnsi="Century Gothic" w:cs="Segoe UI"/>
          <w:sz w:val="22"/>
          <w:szCs w:val="22"/>
        </w:rPr>
        <w:t>6</w:t>
      </w:r>
      <w:r w:rsidRPr="00DA10EC">
        <w:rPr>
          <w:rStyle w:val="normaltextrun"/>
          <w:rFonts w:ascii="Century Gothic" w:hAnsi="Century Gothic" w:cs="Segoe UI"/>
          <w:sz w:val="22"/>
          <w:szCs w:val="22"/>
        </w:rPr>
        <w:t>, the votes recorded as follows:</w:t>
      </w:r>
    </w:p>
    <w:p w14:paraId="4808A64A" w14:textId="77777777" w:rsidR="00CB22C4" w:rsidRPr="00DA10EC" w:rsidRDefault="00CB22C4" w:rsidP="00CB22C4">
      <w:pPr>
        <w:pStyle w:val="paragraph"/>
        <w:spacing w:before="0" w:beforeAutospacing="0" w:after="0" w:afterAutospacing="0"/>
        <w:textAlignment w:val="baseline"/>
        <w:rPr>
          <w:rFonts w:ascii="Century Gothic" w:hAnsi="Century Gothic" w:cs="Segoe UI"/>
          <w:sz w:val="22"/>
          <w:szCs w:val="22"/>
        </w:rPr>
      </w:pPr>
      <w:r w:rsidRPr="00DA10EC">
        <w:rPr>
          <w:rStyle w:val="normaltextrun"/>
          <w:rFonts w:ascii="Century Gothic" w:hAnsi="Century Gothic" w:cs="Segoe UI"/>
          <w:sz w:val="22"/>
          <w:szCs w:val="22"/>
        </w:rPr>
        <w:t> </w:t>
      </w:r>
      <w:r w:rsidRPr="00DA10EC">
        <w:rPr>
          <w:rStyle w:val="eop"/>
          <w:rFonts w:ascii="Century Gothic" w:hAnsi="Century Gothic" w:cs="Segoe UI"/>
          <w:sz w:val="22"/>
          <w:szCs w:val="22"/>
        </w:rPr>
        <w:t> </w:t>
      </w:r>
    </w:p>
    <w:p w14:paraId="0EE04A90" w14:textId="337FC306" w:rsidR="00CB22C4" w:rsidRPr="00DA10EC" w:rsidRDefault="00CB22C4" w:rsidP="00CB22C4">
      <w:pPr>
        <w:pStyle w:val="paragraph"/>
        <w:spacing w:before="0" w:beforeAutospacing="0" w:after="0" w:afterAutospacing="0"/>
        <w:textAlignment w:val="baseline"/>
        <w:rPr>
          <w:rFonts w:ascii="Century Gothic" w:hAnsi="Century Gothic" w:cs="Segoe UI"/>
          <w:sz w:val="22"/>
          <w:szCs w:val="22"/>
        </w:rPr>
      </w:pPr>
      <w:r w:rsidRPr="00DA10EC">
        <w:rPr>
          <w:rStyle w:val="normaltextrun"/>
          <w:rFonts w:ascii="Century Gothic" w:hAnsi="Century Gothic" w:cs="Segoe UI"/>
          <w:sz w:val="22"/>
          <w:szCs w:val="22"/>
        </w:rPr>
        <w:t xml:space="preserve">Alderman Nierman: </w:t>
      </w:r>
      <w:r w:rsidRPr="00DA10EC">
        <w:rPr>
          <w:rStyle w:val="tabchar"/>
          <w:rFonts w:ascii="Century Gothic" w:hAnsi="Century Gothic" w:cs="Calibri"/>
          <w:sz w:val="22"/>
          <w:szCs w:val="22"/>
        </w:rPr>
        <w:tab/>
      </w:r>
      <w:r w:rsidR="009E023D" w:rsidRPr="00DA10EC">
        <w:rPr>
          <w:rStyle w:val="tabchar"/>
          <w:rFonts w:ascii="Century Gothic" w:hAnsi="Century Gothic" w:cs="Calibri"/>
          <w:sz w:val="22"/>
          <w:szCs w:val="22"/>
        </w:rPr>
        <w:tab/>
      </w:r>
      <w:r w:rsidR="009E023D" w:rsidRPr="00DA10EC">
        <w:rPr>
          <w:rStyle w:val="tabchar"/>
          <w:rFonts w:ascii="Century Gothic" w:hAnsi="Century Gothic" w:cs="Calibri"/>
          <w:b/>
          <w:bCs/>
          <w:sz w:val="22"/>
          <w:szCs w:val="22"/>
        </w:rPr>
        <w:t>Yea</w:t>
      </w:r>
    </w:p>
    <w:p w14:paraId="4D993C72" w14:textId="77777777" w:rsidR="00CB22C4" w:rsidRPr="00DA10EC" w:rsidRDefault="00CB22C4" w:rsidP="00CB22C4">
      <w:pPr>
        <w:pStyle w:val="paragraph"/>
        <w:spacing w:before="0" w:beforeAutospacing="0" w:after="0" w:afterAutospacing="0"/>
        <w:textAlignment w:val="baseline"/>
        <w:rPr>
          <w:rFonts w:ascii="Century Gothic" w:hAnsi="Century Gothic" w:cs="Segoe UI"/>
          <w:sz w:val="22"/>
          <w:szCs w:val="22"/>
        </w:rPr>
      </w:pPr>
      <w:r w:rsidRPr="00DA10EC">
        <w:rPr>
          <w:rStyle w:val="normaltextrun"/>
          <w:rFonts w:ascii="Century Gothic" w:hAnsi="Century Gothic" w:cs="Segoe UI"/>
          <w:sz w:val="22"/>
          <w:szCs w:val="22"/>
        </w:rPr>
        <w:t xml:space="preserve">Alderman Kruse: </w:t>
      </w:r>
      <w:r w:rsidRPr="00DA10EC">
        <w:rPr>
          <w:rStyle w:val="tabchar"/>
          <w:rFonts w:ascii="Century Gothic" w:hAnsi="Century Gothic" w:cs="Calibri"/>
          <w:sz w:val="22"/>
          <w:szCs w:val="22"/>
        </w:rPr>
        <w:tab/>
      </w:r>
      <w:r w:rsidRPr="00DA10EC">
        <w:rPr>
          <w:rStyle w:val="tabchar"/>
          <w:rFonts w:ascii="Century Gothic" w:hAnsi="Century Gothic" w:cs="Calibri"/>
          <w:sz w:val="22"/>
          <w:szCs w:val="22"/>
        </w:rPr>
        <w:tab/>
      </w:r>
      <w:r w:rsidRPr="00DA10EC">
        <w:rPr>
          <w:rStyle w:val="tabchar"/>
          <w:rFonts w:ascii="Century Gothic" w:hAnsi="Century Gothic" w:cs="Calibri"/>
          <w:b/>
          <w:bCs/>
          <w:sz w:val="22"/>
          <w:szCs w:val="22"/>
        </w:rPr>
        <w:t xml:space="preserve">Yea </w:t>
      </w:r>
    </w:p>
    <w:p w14:paraId="0AB0BBDB" w14:textId="77777777" w:rsidR="00CB22C4" w:rsidRPr="00DA10EC" w:rsidRDefault="00CB22C4" w:rsidP="00CB22C4">
      <w:pPr>
        <w:pStyle w:val="paragraph"/>
        <w:spacing w:before="0" w:beforeAutospacing="0" w:after="0" w:afterAutospacing="0"/>
        <w:textAlignment w:val="baseline"/>
        <w:rPr>
          <w:rFonts w:ascii="Century Gothic" w:hAnsi="Century Gothic" w:cs="Segoe UI"/>
          <w:sz w:val="22"/>
          <w:szCs w:val="22"/>
        </w:rPr>
      </w:pPr>
      <w:r w:rsidRPr="00DA10EC">
        <w:rPr>
          <w:rStyle w:val="normaltextrun"/>
          <w:rFonts w:ascii="Century Gothic" w:hAnsi="Century Gothic" w:cs="Segoe UI"/>
          <w:sz w:val="22"/>
          <w:szCs w:val="22"/>
        </w:rPr>
        <w:t xml:space="preserve">Alderman Lindemann: </w:t>
      </w:r>
      <w:r w:rsidRPr="00DA10EC">
        <w:rPr>
          <w:rStyle w:val="tabchar"/>
          <w:rFonts w:ascii="Century Gothic" w:hAnsi="Century Gothic" w:cs="Calibri"/>
          <w:sz w:val="22"/>
          <w:szCs w:val="22"/>
        </w:rPr>
        <w:tab/>
      </w:r>
      <w:r w:rsidRPr="00DA10EC">
        <w:rPr>
          <w:rStyle w:val="normaltextrun"/>
          <w:rFonts w:ascii="Century Gothic" w:hAnsi="Century Gothic" w:cs="Segoe UI"/>
          <w:b/>
          <w:bCs/>
          <w:sz w:val="22"/>
          <w:szCs w:val="22"/>
        </w:rPr>
        <w:t>Yea </w:t>
      </w:r>
      <w:r w:rsidRPr="00DA10EC">
        <w:rPr>
          <w:rStyle w:val="eop"/>
          <w:rFonts w:ascii="Century Gothic" w:hAnsi="Century Gothic" w:cs="Segoe UI"/>
          <w:sz w:val="22"/>
          <w:szCs w:val="22"/>
        </w:rPr>
        <w:t> </w:t>
      </w:r>
    </w:p>
    <w:p w14:paraId="39237D40" w14:textId="77777777" w:rsidR="00CB22C4" w:rsidRPr="00DA10EC" w:rsidRDefault="00CB22C4" w:rsidP="00CB22C4">
      <w:pPr>
        <w:pStyle w:val="paragraph"/>
        <w:spacing w:before="0" w:beforeAutospacing="0" w:after="0" w:afterAutospacing="0"/>
        <w:textAlignment w:val="baseline"/>
        <w:rPr>
          <w:rFonts w:ascii="Century Gothic" w:hAnsi="Century Gothic" w:cs="Segoe UI"/>
          <w:sz w:val="22"/>
          <w:szCs w:val="22"/>
        </w:rPr>
      </w:pPr>
      <w:r w:rsidRPr="00DA10EC">
        <w:rPr>
          <w:rStyle w:val="normaltextrun"/>
          <w:rFonts w:ascii="Century Gothic" w:hAnsi="Century Gothic" w:cs="Segoe UI"/>
          <w:sz w:val="22"/>
          <w:szCs w:val="22"/>
        </w:rPr>
        <w:t xml:space="preserve">Alderman Scherer: </w:t>
      </w:r>
      <w:r w:rsidRPr="00DA10EC">
        <w:rPr>
          <w:rStyle w:val="tabchar"/>
          <w:rFonts w:ascii="Century Gothic" w:hAnsi="Century Gothic" w:cs="Calibri"/>
          <w:sz w:val="22"/>
          <w:szCs w:val="22"/>
        </w:rPr>
        <w:tab/>
      </w:r>
      <w:r w:rsidRPr="00DA10EC">
        <w:rPr>
          <w:rStyle w:val="tabchar"/>
          <w:rFonts w:ascii="Century Gothic" w:hAnsi="Century Gothic" w:cs="Calibri"/>
          <w:sz w:val="22"/>
          <w:szCs w:val="22"/>
        </w:rPr>
        <w:tab/>
      </w:r>
      <w:r w:rsidRPr="00DA10EC">
        <w:rPr>
          <w:rStyle w:val="normaltextrun"/>
          <w:rFonts w:ascii="Century Gothic" w:hAnsi="Century Gothic" w:cs="Segoe UI"/>
          <w:b/>
          <w:bCs/>
          <w:sz w:val="22"/>
          <w:szCs w:val="22"/>
        </w:rPr>
        <w:t>Yea</w:t>
      </w:r>
    </w:p>
    <w:p w14:paraId="2188DF09" w14:textId="77777777" w:rsidR="00CB22C4" w:rsidRPr="00DA10EC" w:rsidRDefault="00CB22C4" w:rsidP="00CB22C4">
      <w:pPr>
        <w:pStyle w:val="paragraph"/>
        <w:spacing w:before="0" w:beforeAutospacing="0" w:after="0" w:afterAutospacing="0"/>
        <w:textAlignment w:val="baseline"/>
        <w:rPr>
          <w:rFonts w:ascii="Century Gothic" w:hAnsi="Century Gothic" w:cs="Segoe UI"/>
          <w:sz w:val="22"/>
          <w:szCs w:val="22"/>
        </w:rPr>
      </w:pPr>
      <w:r w:rsidRPr="00DA10EC">
        <w:rPr>
          <w:rStyle w:val="eop"/>
          <w:rFonts w:ascii="Century Gothic" w:hAnsi="Century Gothic" w:cs="Segoe UI"/>
          <w:sz w:val="22"/>
          <w:szCs w:val="22"/>
        </w:rPr>
        <w:t> </w:t>
      </w:r>
    </w:p>
    <w:p w14:paraId="1AE12D7F" w14:textId="39931374" w:rsidR="00CB22C4" w:rsidRPr="00DA10EC" w:rsidRDefault="00CB22C4" w:rsidP="00CB22C4">
      <w:pPr>
        <w:pStyle w:val="paragraph"/>
        <w:spacing w:before="0" w:beforeAutospacing="0" w:after="0" w:afterAutospacing="0"/>
        <w:textAlignment w:val="baseline"/>
        <w:rPr>
          <w:rStyle w:val="normaltextrun"/>
          <w:rFonts w:ascii="Century Gothic" w:hAnsi="Century Gothic" w:cs="Segoe UI"/>
          <w:b/>
          <w:bCs/>
          <w:sz w:val="22"/>
          <w:szCs w:val="22"/>
        </w:rPr>
      </w:pPr>
      <w:r w:rsidRPr="00DA10EC">
        <w:rPr>
          <w:rStyle w:val="normaltextrun"/>
          <w:rFonts w:ascii="Century Gothic" w:hAnsi="Century Gothic" w:cs="Segoe UI"/>
          <w:b/>
          <w:bCs/>
          <w:sz w:val="22"/>
          <w:szCs w:val="22"/>
        </w:rPr>
        <w:t>Mayor Brown declared the motion passed adopting Resolution 2022-R-3</w:t>
      </w:r>
      <w:r w:rsidR="009E023D" w:rsidRPr="00DA10EC">
        <w:rPr>
          <w:rStyle w:val="normaltextrun"/>
          <w:rFonts w:ascii="Century Gothic" w:hAnsi="Century Gothic" w:cs="Segoe UI"/>
          <w:b/>
          <w:bCs/>
          <w:sz w:val="22"/>
          <w:szCs w:val="22"/>
        </w:rPr>
        <w:t>6</w:t>
      </w:r>
      <w:r w:rsidRPr="00DA10EC">
        <w:rPr>
          <w:rStyle w:val="normaltextrun"/>
          <w:rFonts w:ascii="Century Gothic" w:hAnsi="Century Gothic" w:cs="Segoe UI"/>
          <w:b/>
          <w:bCs/>
          <w:sz w:val="22"/>
          <w:szCs w:val="22"/>
        </w:rPr>
        <w:t xml:space="preserve"> duly passed </w:t>
      </w:r>
      <w:r w:rsidR="009E023D" w:rsidRPr="00DA10EC">
        <w:rPr>
          <w:rStyle w:val="normaltextrun"/>
          <w:rFonts w:ascii="Century Gothic" w:hAnsi="Century Gothic" w:cs="Segoe UI"/>
          <w:b/>
          <w:bCs/>
          <w:sz w:val="22"/>
          <w:szCs w:val="22"/>
        </w:rPr>
        <w:t>4</w:t>
      </w:r>
      <w:r w:rsidRPr="00DA10EC">
        <w:rPr>
          <w:rStyle w:val="normaltextrun"/>
          <w:rFonts w:ascii="Century Gothic" w:hAnsi="Century Gothic" w:cs="Segoe UI"/>
          <w:b/>
          <w:bCs/>
          <w:sz w:val="22"/>
          <w:szCs w:val="22"/>
        </w:rPr>
        <w:t>/0.</w:t>
      </w:r>
    </w:p>
    <w:p w14:paraId="6E82410E" w14:textId="120AE0EB" w:rsidR="00CB22C4" w:rsidRPr="00DA10EC" w:rsidRDefault="00CB22C4" w:rsidP="00CB22C4">
      <w:pPr>
        <w:pStyle w:val="paragraph"/>
        <w:spacing w:before="0" w:beforeAutospacing="0" w:after="0" w:afterAutospacing="0"/>
        <w:textAlignment w:val="baseline"/>
        <w:rPr>
          <w:rStyle w:val="normaltextrun"/>
          <w:rFonts w:ascii="Century Gothic" w:hAnsi="Century Gothic" w:cs="Segoe UI"/>
          <w:sz w:val="22"/>
          <w:szCs w:val="22"/>
        </w:rPr>
      </w:pPr>
    </w:p>
    <w:p w14:paraId="7537798E" w14:textId="77777777" w:rsidR="00A30327" w:rsidRDefault="00E9784A" w:rsidP="00211003">
      <w:pPr>
        <w:pStyle w:val="paragraph"/>
        <w:spacing w:before="0" w:beforeAutospacing="0" w:after="0" w:afterAutospacing="0"/>
        <w:textAlignment w:val="baseline"/>
        <w:rPr>
          <w:rStyle w:val="normaltextrun"/>
          <w:rFonts w:ascii="Century Gothic" w:hAnsi="Century Gothic" w:cs="Segoe UI"/>
          <w:b/>
          <w:bCs/>
          <w:sz w:val="22"/>
          <w:szCs w:val="22"/>
        </w:rPr>
      </w:pPr>
      <w:r w:rsidRPr="00DA10EC">
        <w:rPr>
          <w:rStyle w:val="normaltextrun"/>
          <w:rFonts w:ascii="Century Gothic" w:hAnsi="Century Gothic" w:cs="Segoe UI"/>
          <w:sz w:val="22"/>
          <w:szCs w:val="22"/>
        </w:rPr>
        <w:t xml:space="preserve">Under </w:t>
      </w:r>
      <w:r w:rsidRPr="00DA10EC">
        <w:rPr>
          <w:rStyle w:val="normaltextrun"/>
          <w:rFonts w:ascii="Century Gothic" w:hAnsi="Century Gothic" w:cs="Segoe UI"/>
          <w:b/>
          <w:bCs/>
          <w:sz w:val="22"/>
          <w:szCs w:val="22"/>
        </w:rPr>
        <w:t>Old Business,</w:t>
      </w:r>
    </w:p>
    <w:p w14:paraId="7711FA3D" w14:textId="6C3F3298" w:rsidR="00211003" w:rsidRPr="00DA10EC" w:rsidRDefault="00211003" w:rsidP="00211003">
      <w:pPr>
        <w:pStyle w:val="paragraph"/>
        <w:spacing w:before="0" w:beforeAutospacing="0" w:after="0" w:afterAutospacing="0"/>
        <w:textAlignment w:val="baseline"/>
        <w:rPr>
          <w:rStyle w:val="normaltextrun"/>
          <w:rFonts w:ascii="Century Gothic" w:hAnsi="Century Gothic" w:cs="Segoe UI"/>
          <w:b/>
          <w:bCs/>
          <w:sz w:val="22"/>
          <w:szCs w:val="22"/>
        </w:rPr>
      </w:pPr>
      <w:r w:rsidRPr="00DA10EC">
        <w:rPr>
          <w:rStyle w:val="normaltextrun"/>
          <w:rFonts w:ascii="Century Gothic" w:hAnsi="Century Gothic" w:cs="Segoe UI"/>
          <w:b/>
          <w:bCs/>
          <w:sz w:val="22"/>
          <w:szCs w:val="22"/>
        </w:rPr>
        <w:t>BILL NO. 2022-53</w:t>
      </w:r>
      <w:r w:rsidRPr="00DA10EC">
        <w:rPr>
          <w:rStyle w:val="normaltextrun"/>
          <w:rFonts w:ascii="Century Gothic" w:hAnsi="Century Gothic" w:cs="Segoe UI"/>
          <w:sz w:val="22"/>
          <w:szCs w:val="22"/>
        </w:rPr>
        <w:t xml:space="preserve"> </w:t>
      </w:r>
      <w:r w:rsidRPr="00DA10EC">
        <w:rPr>
          <w:rStyle w:val="normaltextrun"/>
          <w:rFonts w:ascii="Century Gothic" w:hAnsi="Century Gothic" w:cs="Segoe UI"/>
          <w:b/>
          <w:bCs/>
          <w:sz w:val="22"/>
          <w:szCs w:val="22"/>
        </w:rPr>
        <w:t>AN ORDINANCE OF THE CITY OF CONCORDIA, MISSOURI AUTHORIZING THE MAYOR TO EXECUTE THE “ADDENDUM TO WATER PURCHASE CONTRACT” BETWEEN THE CITY OF CONCORDIA, MISSOURI, AND THE CONSOLIDATED PUBLIC WATER DISTRIC NO.2 OF LAFAYETTE, JOHNSON AND SALINE COUNTIES, MISSOURI; AMENDING TABLE A OF SECTION 150.010 SETTING THE RATES FOR WATER PURCHASED BY THE DISRICT EFFECTIVE FOR THE JANUARY, 2023 BILLING CYCLE.</w:t>
      </w:r>
    </w:p>
    <w:p w14:paraId="2904E5FF" w14:textId="594A2F56" w:rsidR="00CB22C4" w:rsidRPr="00DA10EC" w:rsidRDefault="00CB22C4" w:rsidP="00CB22C4">
      <w:pPr>
        <w:pStyle w:val="paragraph"/>
        <w:spacing w:before="0" w:beforeAutospacing="0" w:after="0" w:afterAutospacing="0"/>
        <w:textAlignment w:val="baseline"/>
        <w:rPr>
          <w:rStyle w:val="normaltextrun"/>
          <w:rFonts w:ascii="Century Gothic" w:hAnsi="Century Gothic" w:cs="Segoe UI"/>
          <w:sz w:val="22"/>
          <w:szCs w:val="22"/>
        </w:rPr>
      </w:pPr>
    </w:p>
    <w:p w14:paraId="4DAB9B06" w14:textId="4E7EBFF9" w:rsidR="008230FB" w:rsidRPr="00DA10EC" w:rsidRDefault="008230FB" w:rsidP="008230FB">
      <w:pPr>
        <w:pStyle w:val="paragraph"/>
        <w:spacing w:before="0" w:beforeAutospacing="0" w:after="0" w:afterAutospacing="0"/>
        <w:textAlignment w:val="baseline"/>
        <w:rPr>
          <w:rFonts w:ascii="Century Gothic" w:hAnsi="Century Gothic"/>
          <w:sz w:val="22"/>
          <w:szCs w:val="22"/>
        </w:rPr>
      </w:pPr>
      <w:r w:rsidRPr="00DA10EC">
        <w:rPr>
          <w:rFonts w:ascii="Century Gothic" w:hAnsi="Century Gothic"/>
          <w:sz w:val="22"/>
          <w:szCs w:val="22"/>
        </w:rPr>
        <w:t>Motion made by Alderman Scherer, seconded by Alderman Kruse, and carried 4-0 to approve first reading of Bill 2022-53.</w:t>
      </w:r>
    </w:p>
    <w:p w14:paraId="4B671949" w14:textId="77777777" w:rsidR="008230FB" w:rsidRPr="00DA10EC" w:rsidRDefault="008230FB" w:rsidP="008230FB">
      <w:pPr>
        <w:pStyle w:val="ListParagraph"/>
        <w:widowControl w:val="0"/>
        <w:tabs>
          <w:tab w:val="left" w:pos="1895"/>
        </w:tabs>
        <w:suppressAutoHyphens w:val="0"/>
        <w:autoSpaceDE w:val="0"/>
        <w:autoSpaceDN w:val="0"/>
        <w:spacing w:before="47"/>
        <w:ind w:left="0"/>
        <w:rPr>
          <w:rFonts w:ascii="Century Gothic" w:hAnsi="Century Gothic"/>
          <w:sz w:val="22"/>
          <w:szCs w:val="22"/>
        </w:rPr>
      </w:pPr>
    </w:p>
    <w:p w14:paraId="4D41D2C5" w14:textId="6F9780EE" w:rsidR="008230FB" w:rsidRPr="00DA10EC" w:rsidRDefault="008230FB" w:rsidP="008230FB">
      <w:pPr>
        <w:pStyle w:val="ListParagraph"/>
        <w:widowControl w:val="0"/>
        <w:tabs>
          <w:tab w:val="left" w:pos="1895"/>
        </w:tabs>
        <w:suppressAutoHyphens w:val="0"/>
        <w:autoSpaceDE w:val="0"/>
        <w:autoSpaceDN w:val="0"/>
        <w:spacing w:before="47"/>
        <w:ind w:left="0"/>
        <w:rPr>
          <w:rFonts w:ascii="Century Gothic" w:hAnsi="Century Gothic"/>
          <w:sz w:val="22"/>
          <w:szCs w:val="22"/>
        </w:rPr>
      </w:pPr>
      <w:r w:rsidRPr="00DA10EC">
        <w:rPr>
          <w:rFonts w:ascii="Century Gothic" w:hAnsi="Century Gothic"/>
          <w:sz w:val="22"/>
          <w:szCs w:val="22"/>
        </w:rPr>
        <w:t>Motion made by Alderman Scherer, seconded by Alderman Lindemann, and carried 4-0 to approve second reading of Bill 2022-53.</w:t>
      </w:r>
    </w:p>
    <w:p w14:paraId="713FB3D1" w14:textId="77777777" w:rsidR="008230FB" w:rsidRPr="00DA10EC" w:rsidRDefault="008230FB" w:rsidP="008230FB">
      <w:pPr>
        <w:pStyle w:val="ListParagraph"/>
        <w:widowControl w:val="0"/>
        <w:tabs>
          <w:tab w:val="left" w:pos="1895"/>
        </w:tabs>
        <w:suppressAutoHyphens w:val="0"/>
        <w:autoSpaceDE w:val="0"/>
        <w:autoSpaceDN w:val="0"/>
        <w:spacing w:before="47"/>
        <w:ind w:left="0"/>
        <w:rPr>
          <w:rFonts w:ascii="Century Gothic" w:hAnsi="Century Gothic"/>
          <w:sz w:val="22"/>
          <w:szCs w:val="22"/>
        </w:rPr>
      </w:pPr>
    </w:p>
    <w:p w14:paraId="33E25A7A" w14:textId="2B7559AA" w:rsidR="008230FB" w:rsidRPr="00DA10EC" w:rsidRDefault="008230FB" w:rsidP="008230FB">
      <w:pPr>
        <w:pStyle w:val="ListParagraph"/>
        <w:widowControl w:val="0"/>
        <w:tabs>
          <w:tab w:val="left" w:pos="1895"/>
        </w:tabs>
        <w:suppressAutoHyphens w:val="0"/>
        <w:autoSpaceDE w:val="0"/>
        <w:autoSpaceDN w:val="0"/>
        <w:spacing w:before="47"/>
        <w:ind w:left="0"/>
        <w:rPr>
          <w:rFonts w:ascii="Century Gothic" w:hAnsi="Century Gothic"/>
          <w:sz w:val="22"/>
          <w:szCs w:val="22"/>
        </w:rPr>
      </w:pPr>
      <w:r w:rsidRPr="00DA10EC">
        <w:rPr>
          <w:rFonts w:ascii="Century Gothic" w:hAnsi="Century Gothic"/>
          <w:sz w:val="22"/>
          <w:szCs w:val="22"/>
        </w:rPr>
        <w:t>Motion made by Alderman Scherer, seconded by Alderman Nierman, and carried 4-0 to approve roll call on Bill 2022-53.</w:t>
      </w:r>
    </w:p>
    <w:p w14:paraId="0DB5D669" w14:textId="77777777" w:rsidR="008230FB" w:rsidRPr="00DA10EC" w:rsidRDefault="008230FB" w:rsidP="008230FB">
      <w:pPr>
        <w:pStyle w:val="ListParagraph"/>
        <w:widowControl w:val="0"/>
        <w:tabs>
          <w:tab w:val="left" w:pos="1895"/>
        </w:tabs>
        <w:suppressAutoHyphens w:val="0"/>
        <w:autoSpaceDE w:val="0"/>
        <w:autoSpaceDN w:val="0"/>
        <w:spacing w:before="47"/>
        <w:ind w:left="0"/>
        <w:rPr>
          <w:rFonts w:ascii="Century Gothic" w:hAnsi="Century Gothic"/>
          <w:sz w:val="22"/>
          <w:szCs w:val="22"/>
        </w:rPr>
      </w:pPr>
    </w:p>
    <w:p w14:paraId="13EF36B1" w14:textId="77777777" w:rsidR="008230FB" w:rsidRPr="00DA10EC" w:rsidRDefault="008230FB" w:rsidP="008230FB">
      <w:pPr>
        <w:pStyle w:val="ListParagraph"/>
        <w:widowControl w:val="0"/>
        <w:tabs>
          <w:tab w:val="left" w:pos="1895"/>
        </w:tabs>
        <w:suppressAutoHyphens w:val="0"/>
        <w:autoSpaceDE w:val="0"/>
        <w:autoSpaceDN w:val="0"/>
        <w:spacing w:before="47"/>
        <w:ind w:left="0"/>
        <w:rPr>
          <w:rFonts w:ascii="Century Gothic" w:hAnsi="Century Gothic"/>
          <w:sz w:val="22"/>
          <w:szCs w:val="22"/>
        </w:rPr>
      </w:pPr>
    </w:p>
    <w:p w14:paraId="5B11CEC9" w14:textId="77777777" w:rsidR="008230FB" w:rsidRPr="00DA10EC" w:rsidRDefault="008230FB" w:rsidP="008230FB">
      <w:pPr>
        <w:pStyle w:val="ListParagraph"/>
        <w:widowControl w:val="0"/>
        <w:tabs>
          <w:tab w:val="left" w:pos="1895"/>
        </w:tabs>
        <w:suppressAutoHyphens w:val="0"/>
        <w:autoSpaceDE w:val="0"/>
        <w:autoSpaceDN w:val="0"/>
        <w:spacing w:before="47"/>
        <w:ind w:left="0"/>
        <w:rPr>
          <w:rFonts w:ascii="Century Gothic" w:hAnsi="Century Gothic"/>
          <w:sz w:val="22"/>
          <w:szCs w:val="22"/>
        </w:rPr>
      </w:pPr>
      <w:r w:rsidRPr="00DA10EC">
        <w:rPr>
          <w:rFonts w:ascii="Century Gothic" w:hAnsi="Century Gothic"/>
          <w:sz w:val="22"/>
          <w:szCs w:val="22"/>
        </w:rPr>
        <w:t>Roll call was as follows:</w:t>
      </w:r>
    </w:p>
    <w:p w14:paraId="5536CE7C" w14:textId="77777777" w:rsidR="008230FB" w:rsidRPr="00DA10EC" w:rsidRDefault="008230FB" w:rsidP="008230FB">
      <w:pPr>
        <w:pStyle w:val="ListParagraph"/>
        <w:widowControl w:val="0"/>
        <w:tabs>
          <w:tab w:val="left" w:pos="1895"/>
        </w:tabs>
        <w:suppressAutoHyphens w:val="0"/>
        <w:autoSpaceDE w:val="0"/>
        <w:autoSpaceDN w:val="0"/>
        <w:spacing w:before="47"/>
        <w:ind w:left="0"/>
        <w:rPr>
          <w:rFonts w:ascii="Century Gothic" w:hAnsi="Century Gothic"/>
          <w:sz w:val="22"/>
          <w:szCs w:val="22"/>
        </w:rPr>
      </w:pPr>
      <w:r w:rsidRPr="00DA10EC">
        <w:rPr>
          <w:rFonts w:ascii="Century Gothic" w:hAnsi="Century Gothic"/>
          <w:sz w:val="22"/>
          <w:szCs w:val="22"/>
        </w:rPr>
        <w:t xml:space="preserve">     Alderman Nierman</w:t>
      </w:r>
      <w:r w:rsidRPr="00DA10EC">
        <w:rPr>
          <w:rFonts w:ascii="Century Gothic" w:hAnsi="Century Gothic"/>
          <w:sz w:val="22"/>
          <w:szCs w:val="22"/>
        </w:rPr>
        <w:tab/>
        <w:t>Aye</w:t>
      </w:r>
    </w:p>
    <w:p w14:paraId="329C403E" w14:textId="77777777" w:rsidR="008230FB" w:rsidRPr="00DA10EC" w:rsidRDefault="008230FB" w:rsidP="008230FB">
      <w:pPr>
        <w:pStyle w:val="ListParagraph"/>
        <w:widowControl w:val="0"/>
        <w:tabs>
          <w:tab w:val="left" w:pos="1888"/>
        </w:tabs>
        <w:suppressAutoHyphens w:val="0"/>
        <w:autoSpaceDE w:val="0"/>
        <w:autoSpaceDN w:val="0"/>
        <w:spacing w:before="11"/>
        <w:ind w:left="0"/>
        <w:rPr>
          <w:rFonts w:ascii="Century Gothic" w:hAnsi="Century Gothic"/>
          <w:sz w:val="22"/>
          <w:szCs w:val="22"/>
        </w:rPr>
      </w:pPr>
      <w:r w:rsidRPr="00DA10EC">
        <w:rPr>
          <w:rFonts w:ascii="Century Gothic" w:hAnsi="Century Gothic"/>
          <w:sz w:val="22"/>
          <w:szCs w:val="22"/>
        </w:rPr>
        <w:t xml:space="preserve">     Alderwoman Kruse</w:t>
      </w:r>
      <w:r w:rsidRPr="00DA10EC">
        <w:rPr>
          <w:rFonts w:ascii="Century Gothic" w:hAnsi="Century Gothic"/>
          <w:sz w:val="22"/>
          <w:szCs w:val="22"/>
        </w:rPr>
        <w:tab/>
        <w:t>Aye</w:t>
      </w:r>
    </w:p>
    <w:p w14:paraId="2F595228" w14:textId="77777777" w:rsidR="008230FB" w:rsidRPr="00DA10EC" w:rsidRDefault="008230FB" w:rsidP="008230FB">
      <w:pPr>
        <w:pStyle w:val="ListParagraph"/>
        <w:widowControl w:val="0"/>
        <w:tabs>
          <w:tab w:val="left" w:pos="1888"/>
        </w:tabs>
        <w:suppressAutoHyphens w:val="0"/>
        <w:autoSpaceDE w:val="0"/>
        <w:autoSpaceDN w:val="0"/>
        <w:spacing w:before="11"/>
        <w:ind w:left="0"/>
        <w:rPr>
          <w:rFonts w:ascii="Century Gothic" w:hAnsi="Century Gothic"/>
          <w:sz w:val="22"/>
          <w:szCs w:val="22"/>
        </w:rPr>
      </w:pPr>
      <w:r w:rsidRPr="00DA10EC">
        <w:rPr>
          <w:rFonts w:ascii="Century Gothic" w:hAnsi="Century Gothic"/>
          <w:sz w:val="22"/>
          <w:szCs w:val="22"/>
        </w:rPr>
        <w:t xml:space="preserve">     Alderman Lindemann</w:t>
      </w:r>
      <w:r w:rsidRPr="00DA10EC">
        <w:rPr>
          <w:rFonts w:ascii="Century Gothic" w:hAnsi="Century Gothic"/>
          <w:sz w:val="22"/>
          <w:szCs w:val="22"/>
        </w:rPr>
        <w:tab/>
        <w:t>Aye</w:t>
      </w:r>
    </w:p>
    <w:p w14:paraId="10B194E3" w14:textId="77777777" w:rsidR="008230FB" w:rsidRPr="00DA10EC" w:rsidRDefault="008230FB" w:rsidP="008230FB">
      <w:pPr>
        <w:pStyle w:val="ListParagraph"/>
        <w:widowControl w:val="0"/>
        <w:tabs>
          <w:tab w:val="left" w:pos="1888"/>
        </w:tabs>
        <w:suppressAutoHyphens w:val="0"/>
        <w:autoSpaceDE w:val="0"/>
        <w:autoSpaceDN w:val="0"/>
        <w:spacing w:before="11"/>
        <w:ind w:left="0"/>
        <w:rPr>
          <w:rFonts w:ascii="Century Gothic" w:hAnsi="Century Gothic"/>
          <w:sz w:val="22"/>
          <w:szCs w:val="22"/>
        </w:rPr>
      </w:pPr>
      <w:r w:rsidRPr="00DA10EC">
        <w:rPr>
          <w:rFonts w:ascii="Century Gothic" w:hAnsi="Century Gothic"/>
          <w:sz w:val="22"/>
          <w:szCs w:val="22"/>
        </w:rPr>
        <w:t xml:space="preserve">     Alderwoman Scherer</w:t>
      </w:r>
      <w:r w:rsidRPr="00DA10EC">
        <w:rPr>
          <w:rFonts w:ascii="Century Gothic" w:hAnsi="Century Gothic"/>
          <w:sz w:val="22"/>
          <w:szCs w:val="22"/>
        </w:rPr>
        <w:tab/>
        <w:t>Aye</w:t>
      </w:r>
    </w:p>
    <w:p w14:paraId="07A97F77" w14:textId="77777777" w:rsidR="008230FB" w:rsidRPr="00DA10EC" w:rsidRDefault="008230FB" w:rsidP="008230FB">
      <w:pPr>
        <w:pStyle w:val="ListParagraph"/>
        <w:widowControl w:val="0"/>
        <w:tabs>
          <w:tab w:val="left" w:pos="1888"/>
        </w:tabs>
        <w:suppressAutoHyphens w:val="0"/>
        <w:autoSpaceDE w:val="0"/>
        <w:autoSpaceDN w:val="0"/>
        <w:spacing w:before="11"/>
        <w:ind w:left="0"/>
        <w:rPr>
          <w:rFonts w:ascii="Century Gothic" w:hAnsi="Century Gothic"/>
          <w:sz w:val="22"/>
          <w:szCs w:val="22"/>
        </w:rPr>
      </w:pPr>
    </w:p>
    <w:p w14:paraId="0C8BB826" w14:textId="5F2A928D" w:rsidR="008230FB" w:rsidRPr="00DA10EC" w:rsidRDefault="008230FB" w:rsidP="008230FB">
      <w:pPr>
        <w:pStyle w:val="ListParagraph"/>
        <w:widowControl w:val="0"/>
        <w:tabs>
          <w:tab w:val="left" w:pos="1888"/>
        </w:tabs>
        <w:suppressAutoHyphens w:val="0"/>
        <w:autoSpaceDE w:val="0"/>
        <w:autoSpaceDN w:val="0"/>
        <w:spacing w:before="11"/>
        <w:ind w:left="0"/>
        <w:rPr>
          <w:rFonts w:ascii="Century Gothic" w:hAnsi="Century Gothic"/>
          <w:sz w:val="22"/>
          <w:szCs w:val="22"/>
        </w:rPr>
      </w:pPr>
      <w:r w:rsidRPr="00DA10EC">
        <w:rPr>
          <w:rFonts w:ascii="Century Gothic" w:hAnsi="Century Gothic"/>
          <w:sz w:val="22"/>
          <w:szCs w:val="22"/>
        </w:rPr>
        <w:t>Bill 2022-53 was approved and is known as 1681.</w:t>
      </w:r>
    </w:p>
    <w:p w14:paraId="0E06D3C2" w14:textId="7F45073B" w:rsidR="008230FB" w:rsidRPr="00DA10EC" w:rsidRDefault="008230FB" w:rsidP="00CB22C4">
      <w:pPr>
        <w:pStyle w:val="paragraph"/>
        <w:spacing w:before="0" w:beforeAutospacing="0" w:after="0" w:afterAutospacing="0"/>
        <w:textAlignment w:val="baseline"/>
        <w:rPr>
          <w:rStyle w:val="normaltextrun"/>
          <w:rFonts w:ascii="Century Gothic" w:hAnsi="Century Gothic" w:cs="Segoe UI"/>
          <w:sz w:val="22"/>
          <w:szCs w:val="22"/>
        </w:rPr>
      </w:pPr>
    </w:p>
    <w:p w14:paraId="6EA81776" w14:textId="2B05A154" w:rsidR="00E9784A" w:rsidRPr="00DA10EC" w:rsidRDefault="008230FB" w:rsidP="00E9784A">
      <w:pPr>
        <w:pStyle w:val="paragraph"/>
        <w:spacing w:before="0" w:beforeAutospacing="0" w:after="0" w:afterAutospacing="0"/>
        <w:textAlignment w:val="baseline"/>
        <w:rPr>
          <w:rFonts w:ascii="Century Gothic" w:hAnsi="Century Gothic"/>
          <w:sz w:val="22"/>
          <w:szCs w:val="22"/>
        </w:rPr>
      </w:pPr>
      <w:r w:rsidRPr="00DA10EC">
        <w:rPr>
          <w:rStyle w:val="normaltextrun"/>
          <w:rFonts w:ascii="Century Gothic" w:hAnsi="Century Gothic" w:cs="Segoe UI"/>
          <w:sz w:val="22"/>
          <w:szCs w:val="22"/>
        </w:rPr>
        <w:t xml:space="preserve">Administrator Klussman discussed he and City Clerk Richter had a demonstration with Pagefreezer services for social media last week.  The City had previously authorized Pagefreezer payment for monitoring and archiving the city website, however the social media account was not part of this agreement. </w:t>
      </w:r>
      <w:r w:rsidR="00E9784A" w:rsidRPr="00DA10EC">
        <w:rPr>
          <w:rStyle w:val="normaltextrun"/>
          <w:rFonts w:ascii="Century Gothic" w:hAnsi="Century Gothic" w:cs="Segoe UI"/>
          <w:sz w:val="22"/>
          <w:szCs w:val="22"/>
        </w:rPr>
        <w:t xml:space="preserve"> The cost </w:t>
      </w:r>
      <w:r w:rsidR="00E9784A" w:rsidRPr="00DA10EC">
        <w:rPr>
          <w:rFonts w:ascii="Century Gothic" w:hAnsi="Century Gothic"/>
          <w:sz w:val="22"/>
          <w:szCs w:val="22"/>
        </w:rPr>
        <w:t xml:space="preserve">to archive the Facebook Social Media account is $600.00, and $250.00 for onboarding (set-up, configuration, and training) for a total of $850.00. </w:t>
      </w:r>
    </w:p>
    <w:p w14:paraId="0F197C65" w14:textId="419900EE" w:rsidR="008230FB" w:rsidRPr="00DA10EC" w:rsidRDefault="008230FB" w:rsidP="00CB22C4">
      <w:pPr>
        <w:pStyle w:val="paragraph"/>
        <w:spacing w:before="0" w:beforeAutospacing="0" w:after="0" w:afterAutospacing="0"/>
        <w:textAlignment w:val="baseline"/>
        <w:rPr>
          <w:rStyle w:val="normaltextrun"/>
          <w:rFonts w:ascii="Century Gothic" w:hAnsi="Century Gothic" w:cs="Segoe UI"/>
          <w:sz w:val="22"/>
          <w:szCs w:val="22"/>
        </w:rPr>
      </w:pPr>
      <w:r w:rsidRPr="00DA10EC">
        <w:rPr>
          <w:rStyle w:val="normaltextrun"/>
          <w:rFonts w:ascii="Century Gothic" w:hAnsi="Century Gothic" w:cs="Segoe UI"/>
          <w:sz w:val="22"/>
          <w:szCs w:val="22"/>
        </w:rPr>
        <w:t xml:space="preserve"> </w:t>
      </w:r>
    </w:p>
    <w:p w14:paraId="31EE3C5D" w14:textId="77777777" w:rsidR="00E9784A" w:rsidRPr="00DA10EC" w:rsidRDefault="008230FB" w:rsidP="008230FB">
      <w:pPr>
        <w:pStyle w:val="paragraph"/>
        <w:spacing w:before="0" w:beforeAutospacing="0" w:after="0" w:afterAutospacing="0"/>
        <w:textAlignment w:val="baseline"/>
        <w:rPr>
          <w:rFonts w:ascii="Century Gothic" w:hAnsi="Century Gothic"/>
          <w:sz w:val="22"/>
          <w:szCs w:val="22"/>
        </w:rPr>
      </w:pPr>
      <w:r w:rsidRPr="00DA10EC">
        <w:rPr>
          <w:rFonts w:ascii="Century Gothic" w:hAnsi="Century Gothic"/>
          <w:sz w:val="22"/>
          <w:szCs w:val="22"/>
        </w:rPr>
        <w:t>Motion made by Alderman Kruse, seconded by Alderman Lindemann, and carried 4-0 to authorize payment in the amount of $850.00 to Page</w:t>
      </w:r>
      <w:r w:rsidR="00C607C0" w:rsidRPr="00DA10EC">
        <w:rPr>
          <w:rFonts w:ascii="Century Gothic" w:hAnsi="Century Gothic"/>
          <w:sz w:val="22"/>
          <w:szCs w:val="22"/>
        </w:rPr>
        <w:t>f</w:t>
      </w:r>
      <w:r w:rsidRPr="00DA10EC">
        <w:rPr>
          <w:rFonts w:ascii="Century Gothic" w:hAnsi="Century Gothic"/>
          <w:sz w:val="22"/>
          <w:szCs w:val="22"/>
        </w:rPr>
        <w:t>reezer to archive the Facebook Social Med</w:t>
      </w:r>
      <w:r w:rsidR="00E9784A" w:rsidRPr="00DA10EC">
        <w:rPr>
          <w:rFonts w:ascii="Century Gothic" w:hAnsi="Century Gothic"/>
          <w:sz w:val="22"/>
          <w:szCs w:val="22"/>
        </w:rPr>
        <w:t>ia account.</w:t>
      </w:r>
    </w:p>
    <w:p w14:paraId="368E86BF" w14:textId="77777777" w:rsidR="00E9784A" w:rsidRPr="00DA10EC" w:rsidRDefault="00E9784A" w:rsidP="008230FB">
      <w:pPr>
        <w:pStyle w:val="paragraph"/>
        <w:spacing w:before="0" w:beforeAutospacing="0" w:after="0" w:afterAutospacing="0"/>
        <w:textAlignment w:val="baseline"/>
        <w:rPr>
          <w:rFonts w:ascii="Century Gothic" w:hAnsi="Century Gothic"/>
          <w:sz w:val="22"/>
          <w:szCs w:val="22"/>
        </w:rPr>
      </w:pPr>
    </w:p>
    <w:p w14:paraId="0A800AE5" w14:textId="05D1DAE9" w:rsidR="00E9784A" w:rsidRPr="00DA10EC" w:rsidRDefault="00E9784A" w:rsidP="008230FB">
      <w:pPr>
        <w:pStyle w:val="paragraph"/>
        <w:spacing w:before="0" w:beforeAutospacing="0" w:after="0" w:afterAutospacing="0"/>
        <w:textAlignment w:val="baseline"/>
        <w:rPr>
          <w:rFonts w:ascii="Century Gothic" w:hAnsi="Century Gothic"/>
          <w:sz w:val="22"/>
          <w:szCs w:val="22"/>
        </w:rPr>
      </w:pPr>
      <w:r w:rsidRPr="00DA10EC">
        <w:rPr>
          <w:rFonts w:ascii="Century Gothic" w:hAnsi="Century Gothic"/>
          <w:sz w:val="22"/>
          <w:szCs w:val="22"/>
        </w:rPr>
        <w:t xml:space="preserve">An overview of conversion to paperless meetings, was discussed with the Administrator and Board members.  All agree the equipment will remain available to the board members at the meeting.  During closed meetings, packets will still be delivered as normal. </w:t>
      </w:r>
    </w:p>
    <w:p w14:paraId="301352EF" w14:textId="5EC7D5D0" w:rsidR="00E9784A" w:rsidRPr="00DA10EC" w:rsidRDefault="00E9784A" w:rsidP="008230FB">
      <w:pPr>
        <w:pStyle w:val="paragraph"/>
        <w:spacing w:before="0" w:beforeAutospacing="0" w:after="0" w:afterAutospacing="0"/>
        <w:textAlignment w:val="baseline"/>
        <w:rPr>
          <w:rFonts w:ascii="Century Gothic" w:hAnsi="Century Gothic"/>
          <w:sz w:val="22"/>
          <w:szCs w:val="22"/>
        </w:rPr>
      </w:pPr>
    </w:p>
    <w:p w14:paraId="33627D1B" w14:textId="257A77B0" w:rsidR="00E9784A" w:rsidRPr="00DA10EC" w:rsidRDefault="00E9784A" w:rsidP="008230FB">
      <w:pPr>
        <w:pStyle w:val="paragraph"/>
        <w:spacing w:before="0" w:beforeAutospacing="0" w:after="0" w:afterAutospacing="0"/>
        <w:textAlignment w:val="baseline"/>
        <w:rPr>
          <w:rFonts w:ascii="Century Gothic" w:hAnsi="Century Gothic"/>
          <w:sz w:val="22"/>
          <w:szCs w:val="22"/>
        </w:rPr>
      </w:pPr>
      <w:r w:rsidRPr="00DA10EC">
        <w:rPr>
          <w:rFonts w:ascii="Century Gothic" w:hAnsi="Century Gothic"/>
          <w:sz w:val="22"/>
          <w:szCs w:val="22"/>
        </w:rPr>
        <w:t xml:space="preserve">Under </w:t>
      </w:r>
      <w:r w:rsidRPr="00DA10EC">
        <w:rPr>
          <w:rFonts w:ascii="Century Gothic" w:hAnsi="Century Gothic"/>
          <w:b/>
          <w:bCs/>
          <w:sz w:val="22"/>
          <w:szCs w:val="22"/>
        </w:rPr>
        <w:t>New Business</w:t>
      </w:r>
      <w:r w:rsidRPr="00DA10EC">
        <w:rPr>
          <w:rFonts w:ascii="Century Gothic" w:hAnsi="Century Gothic"/>
          <w:sz w:val="22"/>
          <w:szCs w:val="22"/>
        </w:rPr>
        <w:t xml:space="preserve">,  discussion of financing improvements for the Water and Sewer Systems as well as the Lead/Copper program.  Administrator Klussman discussed looking at a </w:t>
      </w:r>
      <w:r w:rsidR="00DE6062" w:rsidRPr="00DA10EC">
        <w:rPr>
          <w:rFonts w:ascii="Century Gothic" w:hAnsi="Century Gothic"/>
          <w:sz w:val="22"/>
          <w:szCs w:val="22"/>
        </w:rPr>
        <w:t>20-year</w:t>
      </w:r>
      <w:r w:rsidRPr="00DA10EC">
        <w:rPr>
          <w:rFonts w:ascii="Century Gothic" w:hAnsi="Century Gothic"/>
          <w:sz w:val="22"/>
          <w:szCs w:val="22"/>
        </w:rPr>
        <w:t xml:space="preserve"> program to complete the water/sewer and lead/copper program.  A lot of the water issues come to the surface</w:t>
      </w:r>
      <w:r w:rsidR="00AB2D91" w:rsidRPr="00DA10EC">
        <w:rPr>
          <w:rFonts w:ascii="Century Gothic" w:hAnsi="Century Gothic"/>
          <w:sz w:val="22"/>
          <w:szCs w:val="22"/>
        </w:rPr>
        <w:t xml:space="preserve"> where the problems can be seen and taken care of</w:t>
      </w:r>
      <w:r w:rsidRPr="00DA10EC">
        <w:rPr>
          <w:rFonts w:ascii="Century Gothic" w:hAnsi="Century Gothic"/>
          <w:sz w:val="22"/>
          <w:szCs w:val="22"/>
        </w:rPr>
        <w:t>, however sewer doesn’t necessarily</w:t>
      </w:r>
      <w:r w:rsidR="00AB2D91" w:rsidRPr="00DA10EC">
        <w:rPr>
          <w:rFonts w:ascii="Century Gothic" w:hAnsi="Century Gothic"/>
          <w:sz w:val="22"/>
          <w:szCs w:val="22"/>
        </w:rPr>
        <w:t>.</w:t>
      </w:r>
    </w:p>
    <w:p w14:paraId="510C4AAC" w14:textId="1239DACA" w:rsidR="00E9784A" w:rsidRPr="00DA10EC" w:rsidRDefault="00E9784A" w:rsidP="008230FB">
      <w:pPr>
        <w:pStyle w:val="paragraph"/>
        <w:spacing w:before="0" w:beforeAutospacing="0" w:after="0" w:afterAutospacing="0"/>
        <w:textAlignment w:val="baseline"/>
        <w:rPr>
          <w:rFonts w:ascii="Century Gothic" w:hAnsi="Century Gothic"/>
          <w:sz w:val="22"/>
          <w:szCs w:val="22"/>
        </w:rPr>
      </w:pPr>
      <w:r w:rsidRPr="00DA10EC">
        <w:rPr>
          <w:rFonts w:ascii="Century Gothic" w:hAnsi="Century Gothic"/>
          <w:sz w:val="22"/>
          <w:szCs w:val="22"/>
        </w:rPr>
        <w:br/>
        <w:t>After having SMICO camera our</w:t>
      </w:r>
      <w:r w:rsidR="00AB2D91" w:rsidRPr="00DA10EC">
        <w:rPr>
          <w:rFonts w:ascii="Century Gothic" w:hAnsi="Century Gothic"/>
          <w:sz w:val="22"/>
          <w:szCs w:val="22"/>
        </w:rPr>
        <w:t xml:space="preserve"> sewer</w:t>
      </w:r>
      <w:r w:rsidRPr="00DA10EC">
        <w:rPr>
          <w:rFonts w:ascii="Century Gothic" w:hAnsi="Century Gothic"/>
          <w:sz w:val="22"/>
          <w:szCs w:val="22"/>
        </w:rPr>
        <w:t xml:space="preserve"> system</w:t>
      </w:r>
      <w:r w:rsidR="00AB2D91" w:rsidRPr="00DA10EC">
        <w:rPr>
          <w:rFonts w:ascii="Century Gothic" w:hAnsi="Century Gothic"/>
          <w:sz w:val="22"/>
          <w:szCs w:val="22"/>
        </w:rPr>
        <w:t>/pipes</w:t>
      </w:r>
      <w:r w:rsidRPr="00DA10EC">
        <w:rPr>
          <w:rFonts w:ascii="Century Gothic" w:hAnsi="Century Gothic"/>
          <w:sz w:val="22"/>
          <w:szCs w:val="22"/>
        </w:rPr>
        <w:t xml:space="preserve">, it is clear the city makes </w:t>
      </w:r>
      <w:r w:rsidR="00DE6062" w:rsidRPr="00DA10EC">
        <w:rPr>
          <w:rFonts w:ascii="Century Gothic" w:hAnsi="Century Gothic"/>
          <w:sz w:val="22"/>
          <w:szCs w:val="22"/>
        </w:rPr>
        <w:t xml:space="preserve">the necessary measure to </w:t>
      </w:r>
      <w:r w:rsidRPr="00DA10EC">
        <w:rPr>
          <w:rFonts w:ascii="Century Gothic" w:hAnsi="Century Gothic"/>
          <w:sz w:val="22"/>
          <w:szCs w:val="22"/>
        </w:rPr>
        <w:t xml:space="preserve">repair most of the sewer lines.  A lot of the </w:t>
      </w:r>
      <w:r w:rsidR="00DE6062" w:rsidRPr="00DA10EC">
        <w:rPr>
          <w:rFonts w:ascii="Century Gothic" w:hAnsi="Century Gothic"/>
          <w:sz w:val="22"/>
          <w:szCs w:val="22"/>
        </w:rPr>
        <w:t xml:space="preserve">brick </w:t>
      </w:r>
      <w:r w:rsidRPr="00DA10EC">
        <w:rPr>
          <w:rFonts w:ascii="Century Gothic" w:hAnsi="Century Gothic"/>
          <w:sz w:val="22"/>
          <w:szCs w:val="22"/>
        </w:rPr>
        <w:t>manholes also need repaired, as</w:t>
      </w:r>
      <w:r w:rsidR="00DE6062" w:rsidRPr="00DA10EC">
        <w:rPr>
          <w:rFonts w:ascii="Century Gothic" w:hAnsi="Century Gothic"/>
          <w:sz w:val="22"/>
          <w:szCs w:val="22"/>
        </w:rPr>
        <w:t xml:space="preserve"> there is grout that has eroded over the years.</w:t>
      </w:r>
    </w:p>
    <w:p w14:paraId="5DE3AC7A" w14:textId="025CAECC" w:rsidR="00DE6062" w:rsidRPr="00DA10EC" w:rsidRDefault="00DE6062" w:rsidP="008230FB">
      <w:pPr>
        <w:pStyle w:val="paragraph"/>
        <w:spacing w:before="0" w:beforeAutospacing="0" w:after="0" w:afterAutospacing="0"/>
        <w:textAlignment w:val="baseline"/>
        <w:rPr>
          <w:rFonts w:ascii="Century Gothic" w:hAnsi="Century Gothic"/>
          <w:sz w:val="22"/>
          <w:szCs w:val="22"/>
        </w:rPr>
      </w:pPr>
    </w:p>
    <w:p w14:paraId="38AA7FDB" w14:textId="28E91600" w:rsidR="00DE6062" w:rsidRPr="00DA10EC" w:rsidRDefault="007B1556" w:rsidP="008230FB">
      <w:pPr>
        <w:pStyle w:val="paragraph"/>
        <w:spacing w:before="0" w:beforeAutospacing="0" w:after="0" w:afterAutospacing="0"/>
        <w:textAlignment w:val="baseline"/>
        <w:rPr>
          <w:rFonts w:ascii="Century Gothic" w:hAnsi="Century Gothic"/>
          <w:sz w:val="22"/>
          <w:szCs w:val="22"/>
        </w:rPr>
      </w:pPr>
      <w:r w:rsidRPr="00DA10EC">
        <w:rPr>
          <w:rFonts w:ascii="Century Gothic" w:hAnsi="Century Gothic"/>
          <w:sz w:val="22"/>
          <w:szCs w:val="22"/>
        </w:rPr>
        <w:t xml:space="preserve">Administrator Klussman requested the board to give insight of their accomplishments and what the commitment is for the upcoming year and years from now.  Does the city want to see immediate results to fix the problems the city faces when it comes to sewer/water lines or maintain them.  Does the city want to pay as you go, apply for more grants/loans? </w:t>
      </w:r>
    </w:p>
    <w:p w14:paraId="7D6EADF8" w14:textId="10FDBA3F" w:rsidR="00E9784A" w:rsidRPr="00DA10EC" w:rsidRDefault="00E9784A" w:rsidP="008230FB">
      <w:pPr>
        <w:pStyle w:val="paragraph"/>
        <w:spacing w:before="0" w:beforeAutospacing="0" w:after="0" w:afterAutospacing="0"/>
        <w:textAlignment w:val="baseline"/>
        <w:rPr>
          <w:rFonts w:ascii="Century Gothic" w:hAnsi="Century Gothic"/>
          <w:sz w:val="22"/>
          <w:szCs w:val="22"/>
        </w:rPr>
      </w:pPr>
      <w:r w:rsidRPr="00DA10EC">
        <w:rPr>
          <w:rFonts w:ascii="Century Gothic" w:hAnsi="Century Gothic"/>
          <w:sz w:val="22"/>
          <w:szCs w:val="22"/>
        </w:rPr>
        <w:t xml:space="preserve"> </w:t>
      </w:r>
    </w:p>
    <w:p w14:paraId="77E1CE05" w14:textId="19D61EA4" w:rsidR="00DA10EC" w:rsidRPr="00D949A8" w:rsidRDefault="00DA10EC" w:rsidP="00DA10EC">
      <w:pPr>
        <w:rPr>
          <w:rFonts w:ascii="Century Gothic" w:hAnsi="Century Gothic"/>
        </w:rPr>
      </w:pPr>
      <w:r w:rsidRPr="00D949A8">
        <w:rPr>
          <w:rFonts w:ascii="Century Gothic" w:hAnsi="Century Gothic"/>
        </w:rPr>
        <w:t xml:space="preserve">Two main items to consider – the establishment of the need for water and fire flow/maintenance.  Our chance in getting a grant is going to be slim because the city complies with DNR standards and regulations. Second part of their funding and grants is to say they helped low moderate-income families. At that time, we could have in the </w:t>
      </w:r>
      <w:r w:rsidRPr="00D949A8">
        <w:rPr>
          <w:rFonts w:ascii="Century Gothic" w:hAnsi="Century Gothic"/>
        </w:rPr>
        <w:lastRenderedPageBreak/>
        <w:t xml:space="preserve">past met that criteria but now we are not there, because the city is above the low-moderate income threshold.  </w:t>
      </w:r>
    </w:p>
    <w:p w14:paraId="2182485C" w14:textId="46623140" w:rsidR="008230FB" w:rsidRDefault="00DA10EC" w:rsidP="008230FB">
      <w:pPr>
        <w:pStyle w:val="paragraph"/>
        <w:spacing w:before="0" w:beforeAutospacing="0" w:after="0" w:afterAutospacing="0"/>
        <w:textAlignment w:val="baseline"/>
        <w:rPr>
          <w:rFonts w:ascii="Century Gothic" w:hAnsi="Century Gothic"/>
          <w:sz w:val="22"/>
          <w:szCs w:val="22"/>
        </w:rPr>
      </w:pPr>
      <w:r w:rsidRPr="00DA10EC">
        <w:rPr>
          <w:rFonts w:ascii="Century Gothic" w:hAnsi="Century Gothic"/>
          <w:sz w:val="22"/>
          <w:szCs w:val="22"/>
        </w:rPr>
        <w:t xml:space="preserve">Joey McLiney </w:t>
      </w:r>
      <w:r>
        <w:rPr>
          <w:rFonts w:ascii="Century Gothic" w:hAnsi="Century Gothic"/>
          <w:sz w:val="22"/>
          <w:szCs w:val="22"/>
        </w:rPr>
        <w:t>approached the board stating the city is b</w:t>
      </w:r>
      <w:r w:rsidRPr="00DA10EC">
        <w:rPr>
          <w:rFonts w:ascii="Century Gothic" w:hAnsi="Century Gothic"/>
          <w:sz w:val="22"/>
          <w:szCs w:val="22"/>
        </w:rPr>
        <w:t xml:space="preserve">etter served if we look at the entire sewer/water process.  Items will be discussed but need to know what the board wants.  Codes say we will put back $6, 625 for sewer maintenance, that would be </w:t>
      </w:r>
      <w:r>
        <w:rPr>
          <w:rFonts w:ascii="Century Gothic" w:hAnsi="Century Gothic"/>
          <w:sz w:val="22"/>
          <w:szCs w:val="22"/>
        </w:rPr>
        <w:t xml:space="preserve">approximately </w:t>
      </w:r>
      <w:r w:rsidRPr="00DA10EC">
        <w:rPr>
          <w:rFonts w:ascii="Century Gothic" w:hAnsi="Century Gothic"/>
          <w:sz w:val="22"/>
          <w:szCs w:val="22"/>
        </w:rPr>
        <w:t>120 years to meet the need for the sewer system.</w:t>
      </w:r>
      <w:r w:rsidR="008230FB" w:rsidRPr="00DA10EC">
        <w:rPr>
          <w:rFonts w:ascii="Century Gothic" w:hAnsi="Century Gothic"/>
          <w:sz w:val="22"/>
          <w:szCs w:val="22"/>
        </w:rPr>
        <w:t xml:space="preserve"> </w:t>
      </w:r>
    </w:p>
    <w:p w14:paraId="40083C84" w14:textId="17066CBF" w:rsidR="00DA10EC" w:rsidRDefault="00DA10EC" w:rsidP="008230FB">
      <w:pPr>
        <w:pStyle w:val="paragraph"/>
        <w:spacing w:before="0" w:beforeAutospacing="0" w:after="0" w:afterAutospacing="0"/>
        <w:textAlignment w:val="baseline"/>
        <w:rPr>
          <w:rFonts w:ascii="Century Gothic" w:hAnsi="Century Gothic"/>
          <w:sz w:val="22"/>
          <w:szCs w:val="22"/>
        </w:rPr>
      </w:pPr>
    </w:p>
    <w:p w14:paraId="6C86983A" w14:textId="72982623" w:rsidR="00DA10EC" w:rsidRDefault="00DA10EC" w:rsidP="008230FB">
      <w:pPr>
        <w:pStyle w:val="paragraph"/>
        <w:spacing w:before="0" w:beforeAutospacing="0" w:after="0" w:afterAutospacing="0"/>
        <w:textAlignment w:val="baseline"/>
        <w:rPr>
          <w:rFonts w:ascii="Century Gothic" w:hAnsi="Century Gothic"/>
          <w:sz w:val="22"/>
          <w:szCs w:val="22"/>
        </w:rPr>
      </w:pPr>
      <w:r>
        <w:rPr>
          <w:rFonts w:ascii="Century Gothic" w:hAnsi="Century Gothic"/>
          <w:sz w:val="22"/>
          <w:szCs w:val="22"/>
        </w:rPr>
        <w:t xml:space="preserve">When approaching the look at getting SRF (State Revolving Funds), it requires them to possibly set the city rates for you, if that was the case – the city would look at approximately $85.00 for water, and $83.00 for sewer a month for users of 5000 gallons or more. </w:t>
      </w:r>
    </w:p>
    <w:p w14:paraId="51FC11DD" w14:textId="4E461C95" w:rsidR="00DA10EC" w:rsidRDefault="00DA10EC" w:rsidP="008230FB">
      <w:pPr>
        <w:pStyle w:val="paragraph"/>
        <w:spacing w:before="0" w:beforeAutospacing="0" w:after="0" w:afterAutospacing="0"/>
        <w:textAlignment w:val="baseline"/>
        <w:rPr>
          <w:rFonts w:ascii="Century Gothic" w:hAnsi="Century Gothic"/>
          <w:sz w:val="22"/>
          <w:szCs w:val="22"/>
        </w:rPr>
      </w:pPr>
    </w:p>
    <w:p w14:paraId="72003040" w14:textId="2DEE60AE" w:rsidR="00DA10EC" w:rsidRPr="00DA10EC" w:rsidRDefault="00DA10EC" w:rsidP="008230FB">
      <w:pPr>
        <w:pStyle w:val="paragraph"/>
        <w:spacing w:before="0" w:beforeAutospacing="0" w:after="0" w:afterAutospacing="0"/>
        <w:textAlignment w:val="baseline"/>
        <w:rPr>
          <w:rFonts w:ascii="Century Gothic" w:hAnsi="Century Gothic"/>
          <w:sz w:val="22"/>
          <w:szCs w:val="22"/>
        </w:rPr>
      </w:pPr>
      <w:r>
        <w:rPr>
          <w:rFonts w:ascii="Century Gothic" w:hAnsi="Century Gothic"/>
          <w:sz w:val="22"/>
          <w:szCs w:val="22"/>
        </w:rPr>
        <w:t xml:space="preserve">Mr. McLiney mentioned if we assume the city puts eleven million dollars on the election in April this could cover the cities needs for the next decade.  We can do this today without a vote, the problem is we have $0 grants and no free money at this time, and bonds provide that matching kick that needs to be when a grant comes around. </w:t>
      </w:r>
    </w:p>
    <w:p w14:paraId="6138BE57" w14:textId="77777777" w:rsidR="00E9784A" w:rsidRPr="00DA10EC" w:rsidRDefault="00E9784A" w:rsidP="008230FB">
      <w:pPr>
        <w:pStyle w:val="paragraph"/>
        <w:spacing w:before="0" w:beforeAutospacing="0" w:after="0" w:afterAutospacing="0"/>
        <w:textAlignment w:val="baseline"/>
        <w:rPr>
          <w:rFonts w:ascii="Century Gothic" w:hAnsi="Century Gothic"/>
          <w:sz w:val="22"/>
          <w:szCs w:val="22"/>
        </w:rPr>
      </w:pPr>
    </w:p>
    <w:p w14:paraId="1E1EA486" w14:textId="4C82A63D" w:rsidR="008230FB" w:rsidRDefault="00DA10EC" w:rsidP="008230FB">
      <w:pPr>
        <w:pStyle w:val="ListParagraph"/>
        <w:widowControl w:val="0"/>
        <w:tabs>
          <w:tab w:val="left" w:pos="1895"/>
        </w:tabs>
        <w:suppressAutoHyphens w:val="0"/>
        <w:autoSpaceDE w:val="0"/>
        <w:autoSpaceDN w:val="0"/>
        <w:spacing w:before="47"/>
        <w:ind w:left="0"/>
        <w:rPr>
          <w:rFonts w:ascii="Century Gothic" w:hAnsi="Century Gothic"/>
          <w:sz w:val="22"/>
          <w:szCs w:val="22"/>
        </w:rPr>
      </w:pPr>
      <w:r>
        <w:rPr>
          <w:rFonts w:ascii="Century Gothic" w:hAnsi="Century Gothic"/>
          <w:sz w:val="22"/>
          <w:szCs w:val="22"/>
        </w:rPr>
        <w:t xml:space="preserve">Alderman Nierman mentioned the city has very good </w:t>
      </w:r>
      <w:r w:rsidR="00C66D89">
        <w:rPr>
          <w:rFonts w:ascii="Century Gothic" w:hAnsi="Century Gothic"/>
          <w:sz w:val="22"/>
          <w:szCs w:val="22"/>
        </w:rPr>
        <w:t>credit and</w:t>
      </w:r>
      <w:r>
        <w:rPr>
          <w:rFonts w:ascii="Century Gothic" w:hAnsi="Century Gothic"/>
          <w:sz w:val="22"/>
          <w:szCs w:val="22"/>
        </w:rPr>
        <w:t xml:space="preserve"> asked would this effect that.  Mr. McLiney stated our credit is a solid A </w:t>
      </w:r>
      <w:r w:rsidR="00C66D89">
        <w:rPr>
          <w:rFonts w:ascii="Century Gothic" w:hAnsi="Century Gothic"/>
          <w:sz w:val="22"/>
          <w:szCs w:val="22"/>
        </w:rPr>
        <w:t xml:space="preserve">rating and would not have any bearing on it. </w:t>
      </w:r>
    </w:p>
    <w:p w14:paraId="7A761BA4" w14:textId="200F6747" w:rsidR="00C66D89" w:rsidRDefault="00C66D89" w:rsidP="008230FB">
      <w:pPr>
        <w:pStyle w:val="ListParagraph"/>
        <w:widowControl w:val="0"/>
        <w:tabs>
          <w:tab w:val="left" w:pos="1895"/>
        </w:tabs>
        <w:suppressAutoHyphens w:val="0"/>
        <w:autoSpaceDE w:val="0"/>
        <w:autoSpaceDN w:val="0"/>
        <w:spacing w:before="47"/>
        <w:ind w:left="0"/>
        <w:rPr>
          <w:rFonts w:ascii="Century Gothic" w:hAnsi="Century Gothic"/>
          <w:sz w:val="22"/>
          <w:szCs w:val="22"/>
        </w:rPr>
      </w:pPr>
    </w:p>
    <w:p w14:paraId="09F9DCA6" w14:textId="58251F0A" w:rsidR="00C66D89" w:rsidRDefault="00C66D89" w:rsidP="008230FB">
      <w:pPr>
        <w:pStyle w:val="ListParagraph"/>
        <w:widowControl w:val="0"/>
        <w:tabs>
          <w:tab w:val="left" w:pos="1895"/>
        </w:tabs>
        <w:suppressAutoHyphens w:val="0"/>
        <w:autoSpaceDE w:val="0"/>
        <w:autoSpaceDN w:val="0"/>
        <w:spacing w:before="47"/>
        <w:ind w:left="0"/>
        <w:rPr>
          <w:rFonts w:ascii="Century Gothic" w:hAnsi="Century Gothic"/>
          <w:sz w:val="22"/>
          <w:szCs w:val="22"/>
        </w:rPr>
      </w:pPr>
      <w:r>
        <w:rPr>
          <w:rFonts w:ascii="Century Gothic" w:hAnsi="Century Gothic"/>
          <w:sz w:val="22"/>
          <w:szCs w:val="22"/>
        </w:rPr>
        <w:t xml:space="preserve">Alderman Scherer mentioned the April election, the consensus is the April election will be the least expensive one. </w:t>
      </w:r>
    </w:p>
    <w:p w14:paraId="357656BF" w14:textId="3209E823" w:rsidR="00E9784A" w:rsidRDefault="00E9784A" w:rsidP="008230FB">
      <w:pPr>
        <w:pStyle w:val="ListParagraph"/>
        <w:widowControl w:val="0"/>
        <w:tabs>
          <w:tab w:val="left" w:pos="1895"/>
        </w:tabs>
        <w:suppressAutoHyphens w:val="0"/>
        <w:autoSpaceDE w:val="0"/>
        <w:autoSpaceDN w:val="0"/>
        <w:spacing w:before="47"/>
        <w:ind w:left="0"/>
        <w:rPr>
          <w:rFonts w:ascii="Century Gothic" w:hAnsi="Century Gothic"/>
          <w:sz w:val="22"/>
          <w:szCs w:val="22"/>
        </w:rPr>
      </w:pPr>
    </w:p>
    <w:p w14:paraId="411B44C1" w14:textId="0D1FC00D" w:rsidR="00C66D89" w:rsidRDefault="00C66D89" w:rsidP="008230FB">
      <w:pPr>
        <w:pStyle w:val="ListParagraph"/>
        <w:widowControl w:val="0"/>
        <w:tabs>
          <w:tab w:val="left" w:pos="1895"/>
        </w:tabs>
        <w:suppressAutoHyphens w:val="0"/>
        <w:autoSpaceDE w:val="0"/>
        <w:autoSpaceDN w:val="0"/>
        <w:spacing w:before="47"/>
        <w:ind w:left="0"/>
        <w:rPr>
          <w:rFonts w:ascii="Century Gothic" w:hAnsi="Century Gothic"/>
          <w:sz w:val="22"/>
          <w:szCs w:val="22"/>
        </w:rPr>
      </w:pPr>
      <w:r>
        <w:rPr>
          <w:rFonts w:ascii="Century Gothic" w:hAnsi="Century Gothic"/>
          <w:sz w:val="22"/>
          <w:szCs w:val="22"/>
        </w:rPr>
        <w:t xml:space="preserve">Permits were discussed with the Mayor, Administrator and Joseph Boynton, mentioned the permits have expired and could potentially come in at the same time.  Alderman Nierman asked is the city going to be penalized for not having the permits, it was advised the city will not because it is due to Jefferson City not having them done. </w:t>
      </w:r>
    </w:p>
    <w:p w14:paraId="16176574" w14:textId="1A9BC57F" w:rsidR="00C66D89" w:rsidRDefault="00C66D89" w:rsidP="008230FB">
      <w:pPr>
        <w:pStyle w:val="ListParagraph"/>
        <w:widowControl w:val="0"/>
        <w:tabs>
          <w:tab w:val="left" w:pos="1895"/>
        </w:tabs>
        <w:suppressAutoHyphens w:val="0"/>
        <w:autoSpaceDE w:val="0"/>
        <w:autoSpaceDN w:val="0"/>
        <w:spacing w:before="47"/>
        <w:ind w:left="0"/>
        <w:rPr>
          <w:rFonts w:ascii="Century Gothic" w:hAnsi="Century Gothic"/>
          <w:sz w:val="22"/>
          <w:szCs w:val="22"/>
        </w:rPr>
      </w:pPr>
    </w:p>
    <w:p w14:paraId="52BE6D47" w14:textId="77777777" w:rsidR="0049567A" w:rsidRDefault="00C66D89" w:rsidP="008230FB">
      <w:pPr>
        <w:pStyle w:val="ListParagraph"/>
        <w:widowControl w:val="0"/>
        <w:tabs>
          <w:tab w:val="left" w:pos="1895"/>
        </w:tabs>
        <w:suppressAutoHyphens w:val="0"/>
        <w:autoSpaceDE w:val="0"/>
        <w:autoSpaceDN w:val="0"/>
        <w:spacing w:before="47"/>
        <w:ind w:left="0"/>
        <w:rPr>
          <w:rFonts w:ascii="Century Gothic" w:hAnsi="Century Gothic"/>
          <w:sz w:val="22"/>
          <w:szCs w:val="22"/>
        </w:rPr>
      </w:pPr>
      <w:r>
        <w:rPr>
          <w:rFonts w:ascii="Century Gothic" w:hAnsi="Century Gothic"/>
          <w:sz w:val="22"/>
          <w:szCs w:val="22"/>
        </w:rPr>
        <w:t xml:space="preserve">Alderman Nierman stated if it was obvious sewer problems, he believes the </w:t>
      </w:r>
      <w:r w:rsidR="0049567A">
        <w:rPr>
          <w:rFonts w:ascii="Century Gothic" w:hAnsi="Century Gothic"/>
          <w:sz w:val="22"/>
          <w:szCs w:val="22"/>
        </w:rPr>
        <w:t xml:space="preserve">voters will pass this. </w:t>
      </w:r>
    </w:p>
    <w:p w14:paraId="3954E066" w14:textId="77777777" w:rsidR="0049567A" w:rsidRDefault="0049567A" w:rsidP="008230FB">
      <w:pPr>
        <w:pStyle w:val="ListParagraph"/>
        <w:widowControl w:val="0"/>
        <w:tabs>
          <w:tab w:val="left" w:pos="1895"/>
        </w:tabs>
        <w:suppressAutoHyphens w:val="0"/>
        <w:autoSpaceDE w:val="0"/>
        <w:autoSpaceDN w:val="0"/>
        <w:spacing w:before="47"/>
        <w:ind w:left="0"/>
        <w:rPr>
          <w:rFonts w:ascii="Century Gothic" w:hAnsi="Century Gothic"/>
          <w:sz w:val="22"/>
          <w:szCs w:val="22"/>
        </w:rPr>
      </w:pPr>
      <w:r>
        <w:rPr>
          <w:rFonts w:ascii="Century Gothic" w:hAnsi="Century Gothic"/>
          <w:sz w:val="22"/>
          <w:szCs w:val="22"/>
        </w:rPr>
        <w:br/>
        <w:t>Tim Trigg with SMICO, stated the obvious unfortunately is not seen, but by the looks of what is going on from the company camering, the issues are there and need to be addressed.</w:t>
      </w:r>
    </w:p>
    <w:p w14:paraId="6DCAE49F" w14:textId="77777777" w:rsidR="0049567A" w:rsidRDefault="0049567A" w:rsidP="008230FB">
      <w:pPr>
        <w:pStyle w:val="ListParagraph"/>
        <w:widowControl w:val="0"/>
        <w:tabs>
          <w:tab w:val="left" w:pos="1895"/>
        </w:tabs>
        <w:suppressAutoHyphens w:val="0"/>
        <w:autoSpaceDE w:val="0"/>
        <w:autoSpaceDN w:val="0"/>
        <w:spacing w:before="47"/>
        <w:ind w:left="0"/>
        <w:rPr>
          <w:rFonts w:ascii="Century Gothic" w:hAnsi="Century Gothic"/>
          <w:sz w:val="22"/>
          <w:szCs w:val="22"/>
        </w:rPr>
      </w:pPr>
    </w:p>
    <w:p w14:paraId="3B0508E8" w14:textId="77777777" w:rsidR="0049567A" w:rsidRDefault="0049567A" w:rsidP="008230FB">
      <w:pPr>
        <w:pStyle w:val="ListParagraph"/>
        <w:widowControl w:val="0"/>
        <w:tabs>
          <w:tab w:val="left" w:pos="1895"/>
        </w:tabs>
        <w:suppressAutoHyphens w:val="0"/>
        <w:autoSpaceDE w:val="0"/>
        <w:autoSpaceDN w:val="0"/>
        <w:spacing w:before="47"/>
        <w:ind w:left="0"/>
        <w:rPr>
          <w:rFonts w:ascii="Century Gothic" w:hAnsi="Century Gothic"/>
          <w:sz w:val="22"/>
          <w:szCs w:val="22"/>
        </w:rPr>
      </w:pPr>
      <w:r>
        <w:rPr>
          <w:rFonts w:ascii="Century Gothic" w:hAnsi="Century Gothic"/>
          <w:sz w:val="22"/>
          <w:szCs w:val="22"/>
        </w:rPr>
        <w:t xml:space="preserve">Administrator Klussman advised with the cost of inflation of about 4% could end up costing the city more, Joey McLiney mentioned he is anticipating 9% inflation which will drive the cost up even more. </w:t>
      </w:r>
    </w:p>
    <w:p w14:paraId="0FFB43FA" w14:textId="77777777" w:rsidR="0049567A" w:rsidRDefault="0049567A" w:rsidP="008230FB">
      <w:pPr>
        <w:pStyle w:val="ListParagraph"/>
        <w:widowControl w:val="0"/>
        <w:tabs>
          <w:tab w:val="left" w:pos="1895"/>
        </w:tabs>
        <w:suppressAutoHyphens w:val="0"/>
        <w:autoSpaceDE w:val="0"/>
        <w:autoSpaceDN w:val="0"/>
        <w:spacing w:before="47"/>
        <w:ind w:left="0"/>
        <w:rPr>
          <w:rFonts w:ascii="Century Gothic" w:hAnsi="Century Gothic"/>
          <w:sz w:val="22"/>
          <w:szCs w:val="22"/>
        </w:rPr>
      </w:pPr>
    </w:p>
    <w:p w14:paraId="64F44F02" w14:textId="03DC1C45" w:rsidR="00C66D89" w:rsidRPr="00DA10EC" w:rsidRDefault="0049567A" w:rsidP="008230FB">
      <w:pPr>
        <w:pStyle w:val="ListParagraph"/>
        <w:widowControl w:val="0"/>
        <w:tabs>
          <w:tab w:val="left" w:pos="1895"/>
        </w:tabs>
        <w:suppressAutoHyphens w:val="0"/>
        <w:autoSpaceDE w:val="0"/>
        <w:autoSpaceDN w:val="0"/>
        <w:spacing w:before="47"/>
        <w:ind w:left="0"/>
        <w:rPr>
          <w:rFonts w:ascii="Century Gothic" w:hAnsi="Century Gothic"/>
          <w:sz w:val="22"/>
          <w:szCs w:val="22"/>
        </w:rPr>
      </w:pPr>
      <w:r>
        <w:rPr>
          <w:rFonts w:ascii="Century Gothic" w:hAnsi="Century Gothic"/>
          <w:sz w:val="22"/>
          <w:szCs w:val="22"/>
        </w:rPr>
        <w:t xml:space="preserve">Alderman Scherer mentioned the city could possibly have an issue with getting it across due to the park situation but feels that it is important as well to go to the voters but to know how to respond when questions are asked.  Everyone needs to understand what the purpose is and why it is necessary and answer the voters with what is happening. </w:t>
      </w:r>
      <w:r w:rsidR="00C66D89">
        <w:rPr>
          <w:rFonts w:ascii="Century Gothic" w:hAnsi="Century Gothic"/>
          <w:sz w:val="22"/>
          <w:szCs w:val="22"/>
        </w:rPr>
        <w:t xml:space="preserve"> </w:t>
      </w:r>
    </w:p>
    <w:p w14:paraId="7AE04149" w14:textId="2E352815" w:rsidR="008230FB" w:rsidRDefault="008230FB" w:rsidP="008230FB">
      <w:pPr>
        <w:pStyle w:val="ListParagraph"/>
        <w:widowControl w:val="0"/>
        <w:tabs>
          <w:tab w:val="left" w:pos="1888"/>
        </w:tabs>
        <w:suppressAutoHyphens w:val="0"/>
        <w:autoSpaceDE w:val="0"/>
        <w:autoSpaceDN w:val="0"/>
        <w:spacing w:before="11"/>
        <w:ind w:left="0"/>
        <w:rPr>
          <w:rFonts w:ascii="Century Gothic" w:hAnsi="Century Gothic"/>
          <w:sz w:val="22"/>
          <w:szCs w:val="22"/>
        </w:rPr>
      </w:pPr>
    </w:p>
    <w:p w14:paraId="484F7D21" w14:textId="2F95D146" w:rsidR="0049567A" w:rsidRDefault="0049567A" w:rsidP="008230FB">
      <w:pPr>
        <w:pStyle w:val="ListParagraph"/>
        <w:widowControl w:val="0"/>
        <w:tabs>
          <w:tab w:val="left" w:pos="1888"/>
        </w:tabs>
        <w:suppressAutoHyphens w:val="0"/>
        <w:autoSpaceDE w:val="0"/>
        <w:autoSpaceDN w:val="0"/>
        <w:spacing w:before="11"/>
        <w:ind w:left="0"/>
        <w:rPr>
          <w:rFonts w:ascii="Century Gothic" w:hAnsi="Century Gothic"/>
          <w:sz w:val="22"/>
          <w:szCs w:val="22"/>
        </w:rPr>
      </w:pPr>
      <w:r>
        <w:rPr>
          <w:rFonts w:ascii="Century Gothic" w:hAnsi="Century Gothic"/>
          <w:sz w:val="22"/>
          <w:szCs w:val="22"/>
        </w:rPr>
        <w:lastRenderedPageBreak/>
        <w:t xml:space="preserve">Alderman Lindemann agrees and is time to move forward and </w:t>
      </w:r>
      <w:r w:rsidR="00A46458">
        <w:rPr>
          <w:rFonts w:ascii="Century Gothic" w:hAnsi="Century Gothic"/>
          <w:sz w:val="22"/>
          <w:szCs w:val="22"/>
        </w:rPr>
        <w:t>act</w:t>
      </w:r>
      <w:r>
        <w:rPr>
          <w:rFonts w:ascii="Century Gothic" w:hAnsi="Century Gothic"/>
          <w:sz w:val="22"/>
          <w:szCs w:val="22"/>
        </w:rPr>
        <w:t>, hopefully the city will grow.</w:t>
      </w:r>
    </w:p>
    <w:p w14:paraId="229F3A95" w14:textId="2FCC137F" w:rsidR="0049567A" w:rsidRDefault="0049567A" w:rsidP="008230FB">
      <w:pPr>
        <w:pStyle w:val="ListParagraph"/>
        <w:widowControl w:val="0"/>
        <w:tabs>
          <w:tab w:val="left" w:pos="1888"/>
        </w:tabs>
        <w:suppressAutoHyphens w:val="0"/>
        <w:autoSpaceDE w:val="0"/>
        <w:autoSpaceDN w:val="0"/>
        <w:spacing w:before="11"/>
        <w:ind w:left="0"/>
        <w:rPr>
          <w:rFonts w:ascii="Century Gothic" w:hAnsi="Century Gothic"/>
          <w:sz w:val="22"/>
          <w:szCs w:val="22"/>
        </w:rPr>
      </w:pPr>
      <w:r>
        <w:rPr>
          <w:rFonts w:ascii="Century Gothic" w:hAnsi="Century Gothic"/>
          <w:sz w:val="22"/>
          <w:szCs w:val="22"/>
        </w:rPr>
        <w:t xml:space="preserve">The Mayor agrees as well, there is definitely potential and is a good approach, and believes the city would be negligent if we did not go to the voters about this. </w:t>
      </w:r>
    </w:p>
    <w:p w14:paraId="4314C082" w14:textId="0E2A1F1C" w:rsidR="00D949A8" w:rsidRDefault="00D949A8" w:rsidP="008230FB">
      <w:pPr>
        <w:pStyle w:val="ListParagraph"/>
        <w:widowControl w:val="0"/>
        <w:tabs>
          <w:tab w:val="left" w:pos="1888"/>
        </w:tabs>
        <w:suppressAutoHyphens w:val="0"/>
        <w:autoSpaceDE w:val="0"/>
        <w:autoSpaceDN w:val="0"/>
        <w:spacing w:before="11"/>
        <w:ind w:left="0"/>
        <w:rPr>
          <w:rFonts w:ascii="Century Gothic" w:hAnsi="Century Gothic"/>
          <w:sz w:val="22"/>
          <w:szCs w:val="22"/>
        </w:rPr>
      </w:pPr>
    </w:p>
    <w:p w14:paraId="00F82D86" w14:textId="785BB53B" w:rsidR="00D949A8" w:rsidRDefault="00D949A8" w:rsidP="008230FB">
      <w:pPr>
        <w:pStyle w:val="ListParagraph"/>
        <w:widowControl w:val="0"/>
        <w:tabs>
          <w:tab w:val="left" w:pos="1888"/>
        </w:tabs>
        <w:suppressAutoHyphens w:val="0"/>
        <w:autoSpaceDE w:val="0"/>
        <w:autoSpaceDN w:val="0"/>
        <w:spacing w:before="11"/>
        <w:ind w:left="0"/>
        <w:rPr>
          <w:rFonts w:ascii="Century Gothic" w:hAnsi="Century Gothic"/>
          <w:sz w:val="22"/>
          <w:szCs w:val="22"/>
        </w:rPr>
      </w:pPr>
      <w:r>
        <w:rPr>
          <w:rFonts w:ascii="Century Gothic" w:hAnsi="Century Gothic"/>
          <w:sz w:val="22"/>
          <w:szCs w:val="22"/>
        </w:rPr>
        <w:t xml:space="preserve">The city needs to understand that the money is there, but this will be the cheapest money we can get to leverage the dollars the best we can per Joe McLiney.  </w:t>
      </w:r>
    </w:p>
    <w:p w14:paraId="09F1F3F6" w14:textId="2228E901" w:rsidR="001D7A38" w:rsidRDefault="001D7A38" w:rsidP="008230FB">
      <w:pPr>
        <w:pStyle w:val="ListParagraph"/>
        <w:widowControl w:val="0"/>
        <w:tabs>
          <w:tab w:val="left" w:pos="1888"/>
        </w:tabs>
        <w:suppressAutoHyphens w:val="0"/>
        <w:autoSpaceDE w:val="0"/>
        <w:autoSpaceDN w:val="0"/>
        <w:spacing w:before="11"/>
        <w:ind w:left="0"/>
        <w:rPr>
          <w:rFonts w:ascii="Century Gothic" w:hAnsi="Century Gothic"/>
          <w:sz w:val="22"/>
          <w:szCs w:val="22"/>
        </w:rPr>
      </w:pPr>
    </w:p>
    <w:p w14:paraId="7F7CD2C4" w14:textId="72AEB731" w:rsidR="00800CBD" w:rsidRDefault="00800CBD" w:rsidP="00800CBD">
      <w:pPr>
        <w:rPr>
          <w:rFonts w:ascii="Century Gothic" w:hAnsi="Century Gothic"/>
        </w:rPr>
      </w:pPr>
      <w:r>
        <w:rPr>
          <w:rFonts w:ascii="Century Gothic" w:hAnsi="Century Gothic"/>
        </w:rPr>
        <w:t xml:space="preserve">Smico Services, LLC proposal was received December 2, 2022, for a total price of $13,535.58, to purchase and install 4 turbidimeters as well as scope and dispose of the existing turbidimeters. </w:t>
      </w:r>
    </w:p>
    <w:p w14:paraId="163364BD" w14:textId="08240D2A" w:rsidR="008230FB" w:rsidRPr="00D949A8" w:rsidRDefault="00800CBD" w:rsidP="00CB22C4">
      <w:pPr>
        <w:pStyle w:val="paragraph"/>
        <w:spacing w:before="0" w:beforeAutospacing="0" w:after="0" w:afterAutospacing="0"/>
        <w:textAlignment w:val="baseline"/>
        <w:rPr>
          <w:rFonts w:ascii="Century Gothic" w:hAnsi="Century Gothic"/>
          <w:b/>
          <w:bCs/>
        </w:rPr>
      </w:pPr>
      <w:r w:rsidRPr="00D949A8">
        <w:rPr>
          <w:rFonts w:ascii="Century Gothic" w:hAnsi="Century Gothic"/>
          <w:b/>
          <w:bCs/>
          <w:sz w:val="22"/>
          <w:szCs w:val="22"/>
        </w:rPr>
        <w:t>Motion made by Alderman</w:t>
      </w:r>
      <w:r w:rsidR="00D949A8" w:rsidRPr="00D949A8">
        <w:rPr>
          <w:rFonts w:ascii="Century Gothic" w:hAnsi="Century Gothic"/>
          <w:b/>
          <w:bCs/>
          <w:sz w:val="22"/>
          <w:szCs w:val="22"/>
        </w:rPr>
        <w:t xml:space="preserve"> Scherer</w:t>
      </w:r>
      <w:r w:rsidRPr="00D949A8">
        <w:rPr>
          <w:rFonts w:ascii="Century Gothic" w:hAnsi="Century Gothic"/>
          <w:b/>
          <w:bCs/>
          <w:sz w:val="22"/>
          <w:szCs w:val="22"/>
        </w:rPr>
        <w:t xml:space="preserve">, seconded by Alderman </w:t>
      </w:r>
      <w:r w:rsidR="00D949A8" w:rsidRPr="00D949A8">
        <w:rPr>
          <w:rFonts w:ascii="Century Gothic" w:hAnsi="Century Gothic"/>
          <w:b/>
          <w:bCs/>
          <w:sz w:val="22"/>
          <w:szCs w:val="22"/>
        </w:rPr>
        <w:t>Nierman</w:t>
      </w:r>
      <w:r w:rsidRPr="00D949A8">
        <w:rPr>
          <w:rFonts w:ascii="Century Gothic" w:hAnsi="Century Gothic"/>
          <w:b/>
          <w:bCs/>
          <w:sz w:val="22"/>
          <w:szCs w:val="22"/>
        </w:rPr>
        <w:t>, and carried 4-0 to approve</w:t>
      </w:r>
      <w:r w:rsidRPr="00D949A8">
        <w:rPr>
          <w:rFonts w:ascii="Century Gothic" w:hAnsi="Century Gothic"/>
          <w:b/>
          <w:bCs/>
        </w:rPr>
        <w:t xml:space="preserve"> </w:t>
      </w:r>
      <w:r w:rsidR="00D949A8" w:rsidRPr="00D949A8">
        <w:rPr>
          <w:rFonts w:ascii="Century Gothic" w:hAnsi="Century Gothic"/>
          <w:b/>
          <w:bCs/>
        </w:rPr>
        <w:t xml:space="preserve">Smico Services bid for $13,535.58.  </w:t>
      </w:r>
    </w:p>
    <w:p w14:paraId="6A19A899" w14:textId="7565D317" w:rsidR="00D949A8" w:rsidRDefault="00D949A8" w:rsidP="00CB22C4">
      <w:pPr>
        <w:pStyle w:val="paragraph"/>
        <w:spacing w:before="0" w:beforeAutospacing="0" w:after="0" w:afterAutospacing="0"/>
        <w:textAlignment w:val="baseline"/>
        <w:rPr>
          <w:rFonts w:ascii="Century Gothic" w:hAnsi="Century Gothic"/>
        </w:rPr>
      </w:pPr>
    </w:p>
    <w:p w14:paraId="5E600D91" w14:textId="6E565926" w:rsidR="00D949A8" w:rsidRPr="00DA10EC" w:rsidRDefault="00D949A8" w:rsidP="00CB22C4">
      <w:pPr>
        <w:pStyle w:val="paragraph"/>
        <w:spacing w:before="0" w:beforeAutospacing="0" w:after="0" w:afterAutospacing="0"/>
        <w:textAlignment w:val="baseline"/>
        <w:rPr>
          <w:rStyle w:val="normaltextrun"/>
          <w:rFonts w:ascii="Century Gothic" w:hAnsi="Century Gothic" w:cs="Segoe UI"/>
          <w:sz w:val="22"/>
          <w:szCs w:val="22"/>
        </w:rPr>
      </w:pPr>
      <w:r>
        <w:rPr>
          <w:rFonts w:ascii="Century Gothic" w:hAnsi="Century Gothic"/>
        </w:rPr>
        <w:t>Water Superintendent discussed the water plant had a tour of 7</w:t>
      </w:r>
      <w:r w:rsidRPr="00D949A8">
        <w:rPr>
          <w:rFonts w:ascii="Century Gothic" w:hAnsi="Century Gothic"/>
          <w:vertAlign w:val="superscript"/>
        </w:rPr>
        <w:t>th</w:t>
      </w:r>
      <w:r>
        <w:rPr>
          <w:rFonts w:ascii="Century Gothic" w:hAnsi="Century Gothic"/>
        </w:rPr>
        <w:t xml:space="preserve"> and 8</w:t>
      </w:r>
      <w:r w:rsidRPr="00D949A8">
        <w:rPr>
          <w:rFonts w:ascii="Century Gothic" w:hAnsi="Century Gothic"/>
          <w:vertAlign w:val="superscript"/>
        </w:rPr>
        <w:t>th</w:t>
      </w:r>
      <w:r>
        <w:rPr>
          <w:rFonts w:ascii="Century Gothic" w:hAnsi="Century Gothic"/>
        </w:rPr>
        <w:t xml:space="preserve"> grade classes, mentioned the students were very interested, asked a lot of questions and it was great to see them so interested, it was a great tour all around.  Looks forward to next year and hopes to see the same excitement. </w:t>
      </w:r>
    </w:p>
    <w:p w14:paraId="4B75229E" w14:textId="77777777" w:rsidR="00CB22C4" w:rsidRPr="00DA10EC" w:rsidRDefault="00CB22C4" w:rsidP="00CB22C4">
      <w:pPr>
        <w:pStyle w:val="paragraph"/>
        <w:spacing w:before="0" w:beforeAutospacing="0" w:after="0" w:afterAutospacing="0"/>
        <w:textAlignment w:val="baseline"/>
        <w:rPr>
          <w:rStyle w:val="normaltextrun"/>
          <w:rFonts w:ascii="Century Gothic" w:hAnsi="Century Gothic" w:cs="Segoe UI"/>
          <w:sz w:val="22"/>
          <w:szCs w:val="22"/>
        </w:rPr>
      </w:pPr>
    </w:p>
    <w:p w14:paraId="390AE2AE" w14:textId="439B2ACF" w:rsidR="00CB22C4" w:rsidRDefault="001C308F" w:rsidP="00CB22C4">
      <w:pPr>
        <w:pStyle w:val="paragraph"/>
        <w:spacing w:before="0" w:beforeAutospacing="0" w:after="0" w:afterAutospacing="0"/>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t xml:space="preserve">Tanner Wilckens Crawford is set to start his </w:t>
      </w:r>
      <w:r w:rsidR="00800CBD">
        <w:rPr>
          <w:rStyle w:val="normaltextrun"/>
          <w:rFonts w:ascii="Century Gothic" w:hAnsi="Century Gothic" w:cs="Segoe UI"/>
          <w:sz w:val="22"/>
          <w:szCs w:val="22"/>
        </w:rPr>
        <w:t xml:space="preserve">Class A Online Theory </w:t>
      </w:r>
      <w:r>
        <w:rPr>
          <w:rStyle w:val="normaltextrun"/>
          <w:rFonts w:ascii="Century Gothic" w:hAnsi="Century Gothic" w:cs="Segoe UI"/>
          <w:sz w:val="22"/>
          <w:szCs w:val="22"/>
        </w:rPr>
        <w:t>CDL Train</w:t>
      </w:r>
      <w:r w:rsidR="00800CBD">
        <w:rPr>
          <w:rStyle w:val="normaltextrun"/>
          <w:rFonts w:ascii="Century Gothic" w:hAnsi="Century Gothic" w:cs="Segoe UI"/>
          <w:sz w:val="22"/>
          <w:szCs w:val="22"/>
        </w:rPr>
        <w:t xml:space="preserve">ing, </w:t>
      </w:r>
      <w:r w:rsidR="00E8781D">
        <w:rPr>
          <w:rStyle w:val="normaltextrun"/>
          <w:rFonts w:ascii="Century Gothic" w:hAnsi="Century Gothic" w:cs="Segoe UI"/>
          <w:sz w:val="22"/>
          <w:szCs w:val="22"/>
        </w:rPr>
        <w:t>through Go Trucking in</w:t>
      </w:r>
      <w:r>
        <w:rPr>
          <w:rStyle w:val="normaltextrun"/>
          <w:rFonts w:ascii="Century Gothic" w:hAnsi="Century Gothic" w:cs="Segoe UI"/>
          <w:sz w:val="22"/>
          <w:szCs w:val="22"/>
        </w:rPr>
        <w:t xml:space="preserve"> Knob Noster</w:t>
      </w:r>
      <w:r w:rsidR="00800CBD">
        <w:rPr>
          <w:rStyle w:val="normaltextrun"/>
          <w:rFonts w:ascii="Century Gothic" w:hAnsi="Century Gothic" w:cs="Segoe UI"/>
          <w:sz w:val="22"/>
          <w:szCs w:val="22"/>
        </w:rPr>
        <w:t xml:space="preserve"> with a c</w:t>
      </w:r>
      <w:r w:rsidR="00E8781D">
        <w:rPr>
          <w:rStyle w:val="normaltextrun"/>
          <w:rFonts w:ascii="Century Gothic" w:hAnsi="Century Gothic" w:cs="Segoe UI"/>
          <w:sz w:val="22"/>
          <w:szCs w:val="22"/>
        </w:rPr>
        <w:t>ost of $2,850.00</w:t>
      </w:r>
      <w:r w:rsidR="00800CBD">
        <w:rPr>
          <w:rStyle w:val="normaltextrun"/>
          <w:rFonts w:ascii="Century Gothic" w:hAnsi="Century Gothic" w:cs="Segoe UI"/>
          <w:sz w:val="22"/>
          <w:szCs w:val="22"/>
        </w:rPr>
        <w:t>.</w:t>
      </w:r>
    </w:p>
    <w:p w14:paraId="3EBA231E" w14:textId="05E216C9" w:rsidR="00800CBD" w:rsidRDefault="00800CBD" w:rsidP="00CB22C4">
      <w:pPr>
        <w:pStyle w:val="paragraph"/>
        <w:spacing w:before="0" w:beforeAutospacing="0" w:after="0" w:afterAutospacing="0"/>
        <w:textAlignment w:val="baseline"/>
        <w:rPr>
          <w:rStyle w:val="normaltextrun"/>
          <w:rFonts w:ascii="Century Gothic" w:hAnsi="Century Gothic" w:cs="Segoe UI"/>
          <w:sz w:val="22"/>
          <w:szCs w:val="22"/>
        </w:rPr>
      </w:pPr>
    </w:p>
    <w:p w14:paraId="46246213" w14:textId="01A6E8F7" w:rsidR="00CB22C4" w:rsidRPr="00D949A8" w:rsidRDefault="00800CBD">
      <w:pPr>
        <w:rPr>
          <w:rFonts w:ascii="Century Gothic" w:hAnsi="Century Gothic"/>
          <w:b/>
          <w:bCs/>
        </w:rPr>
      </w:pPr>
      <w:r w:rsidRPr="00D949A8">
        <w:rPr>
          <w:rFonts w:ascii="Century Gothic" w:hAnsi="Century Gothic"/>
          <w:b/>
          <w:bCs/>
        </w:rPr>
        <w:t>Motion made by Alderman Nierman, seconded by Alderman Lindemann, and carried 4-0 to approve the payment for the CDL Course for Tanner Wilckens Crawford.</w:t>
      </w:r>
    </w:p>
    <w:p w14:paraId="7B43FD68" w14:textId="4AD000AD" w:rsidR="00D949A8" w:rsidRDefault="00D949A8">
      <w:pPr>
        <w:rPr>
          <w:rFonts w:ascii="Century Gothic" w:hAnsi="Century Gothic"/>
        </w:rPr>
      </w:pPr>
      <w:r>
        <w:rPr>
          <w:rFonts w:ascii="Century Gothic" w:hAnsi="Century Gothic"/>
        </w:rPr>
        <w:t>Solar panel bid was provided, MC</w:t>
      </w:r>
      <w:r w:rsidR="00A30327">
        <w:rPr>
          <w:rFonts w:ascii="Century Gothic" w:hAnsi="Century Gothic"/>
        </w:rPr>
        <w:t xml:space="preserve"> </w:t>
      </w:r>
      <w:r>
        <w:rPr>
          <w:rFonts w:ascii="Century Gothic" w:hAnsi="Century Gothic"/>
        </w:rPr>
        <w:t xml:space="preserve">Power, included the scope of work that needs to be completed at the Concordia Community Center, Concordia South Water Treatment Plant.  Cost for the Concordia Community Center is $1,500.00 </w:t>
      </w:r>
      <w:r w:rsidR="003F4244">
        <w:rPr>
          <w:rFonts w:ascii="Century Gothic" w:hAnsi="Century Gothic"/>
        </w:rPr>
        <w:t xml:space="preserve">Labor Total, for the Concordia South Water Treatment Plant $1,500.00 that is with the monitoring setup also, or $900.00 with no monitoring.  A monitoring maintenance agreement also for $405.60. </w:t>
      </w:r>
    </w:p>
    <w:p w14:paraId="2B8B2BE9" w14:textId="25D9DA1B" w:rsidR="003F4244" w:rsidRPr="003F4244" w:rsidRDefault="003F4244">
      <w:pPr>
        <w:rPr>
          <w:rFonts w:ascii="Century Gothic" w:hAnsi="Century Gothic"/>
          <w:b/>
          <w:bCs/>
        </w:rPr>
      </w:pPr>
      <w:r w:rsidRPr="003F4244">
        <w:rPr>
          <w:rFonts w:ascii="Century Gothic" w:hAnsi="Century Gothic"/>
          <w:b/>
          <w:bCs/>
        </w:rPr>
        <w:t xml:space="preserve">Motion made by Alderman Nierman, seconded by </w:t>
      </w:r>
      <w:r w:rsidR="00A30327">
        <w:rPr>
          <w:rFonts w:ascii="Century Gothic" w:hAnsi="Century Gothic"/>
          <w:b/>
          <w:bCs/>
        </w:rPr>
        <w:t>Alderman Kruse</w:t>
      </w:r>
      <w:r w:rsidRPr="003F4244">
        <w:rPr>
          <w:rFonts w:ascii="Century Gothic" w:hAnsi="Century Gothic"/>
          <w:b/>
          <w:bCs/>
        </w:rPr>
        <w:t>, and carried 4-0 to accept MC Power for replacement of solar panels and add the maintenance agreement</w:t>
      </w:r>
      <w:r>
        <w:rPr>
          <w:rFonts w:ascii="Century Gothic" w:hAnsi="Century Gothic"/>
          <w:b/>
          <w:bCs/>
        </w:rPr>
        <w:t>.</w:t>
      </w:r>
    </w:p>
    <w:p w14:paraId="6C932CA6" w14:textId="6A1CB27D" w:rsidR="00D949A8" w:rsidRPr="00A30327" w:rsidRDefault="003F4244">
      <w:pPr>
        <w:rPr>
          <w:rFonts w:ascii="Century Gothic" w:hAnsi="Century Gothic"/>
          <w:b/>
          <w:bCs/>
        </w:rPr>
      </w:pPr>
      <w:r w:rsidRPr="00A30327">
        <w:rPr>
          <w:rFonts w:ascii="Century Gothic" w:hAnsi="Century Gothic"/>
          <w:b/>
          <w:bCs/>
        </w:rPr>
        <w:t xml:space="preserve">BILL NO. 2022-54 </w:t>
      </w:r>
      <w:r w:rsidR="00A30327" w:rsidRPr="00A30327">
        <w:rPr>
          <w:rFonts w:ascii="Century Gothic" w:hAnsi="Century Gothic"/>
          <w:b/>
          <w:bCs/>
        </w:rPr>
        <w:t xml:space="preserve">AN ORDINANCE ASSIGNING RESIDENT ADDRESS TO THE RESIDENTIAL APARTMENT ABOV THE COMMERCIAL PROPERTY ADDRESSD AS 530 S MAIN STREET IN THE CITY OF CONCORDIA, MISSOURI </w:t>
      </w:r>
    </w:p>
    <w:p w14:paraId="475F552B" w14:textId="45D472C3" w:rsidR="00A30327" w:rsidRPr="00DA10EC" w:rsidRDefault="00A30327" w:rsidP="00A30327">
      <w:pPr>
        <w:pStyle w:val="paragraph"/>
        <w:spacing w:before="0" w:beforeAutospacing="0" w:after="0" w:afterAutospacing="0"/>
        <w:textAlignment w:val="baseline"/>
        <w:rPr>
          <w:rFonts w:ascii="Century Gothic" w:hAnsi="Century Gothic"/>
          <w:sz w:val="22"/>
          <w:szCs w:val="22"/>
        </w:rPr>
      </w:pPr>
      <w:r w:rsidRPr="00DA10EC">
        <w:rPr>
          <w:rFonts w:ascii="Century Gothic" w:hAnsi="Century Gothic"/>
          <w:sz w:val="22"/>
          <w:szCs w:val="22"/>
        </w:rPr>
        <w:t xml:space="preserve">Motion made by Alderman </w:t>
      </w:r>
      <w:r>
        <w:rPr>
          <w:rFonts w:ascii="Century Gothic" w:hAnsi="Century Gothic"/>
          <w:sz w:val="22"/>
          <w:szCs w:val="22"/>
        </w:rPr>
        <w:t>Nierman</w:t>
      </w:r>
      <w:r w:rsidRPr="00DA10EC">
        <w:rPr>
          <w:rFonts w:ascii="Century Gothic" w:hAnsi="Century Gothic"/>
          <w:sz w:val="22"/>
          <w:szCs w:val="22"/>
        </w:rPr>
        <w:t xml:space="preserve">, seconded by Alderman </w:t>
      </w:r>
      <w:r>
        <w:rPr>
          <w:rFonts w:ascii="Century Gothic" w:hAnsi="Century Gothic"/>
          <w:sz w:val="22"/>
          <w:szCs w:val="22"/>
        </w:rPr>
        <w:t>Lindemann</w:t>
      </w:r>
      <w:r w:rsidRPr="00DA10EC">
        <w:rPr>
          <w:rFonts w:ascii="Century Gothic" w:hAnsi="Century Gothic"/>
          <w:sz w:val="22"/>
          <w:szCs w:val="22"/>
        </w:rPr>
        <w:t>, and carried 4-0 to approve first reading of Bill 2022-5</w:t>
      </w:r>
      <w:r>
        <w:rPr>
          <w:rFonts w:ascii="Century Gothic" w:hAnsi="Century Gothic"/>
          <w:sz w:val="22"/>
          <w:szCs w:val="22"/>
        </w:rPr>
        <w:t>4</w:t>
      </w:r>
      <w:r w:rsidRPr="00DA10EC">
        <w:rPr>
          <w:rFonts w:ascii="Century Gothic" w:hAnsi="Century Gothic"/>
          <w:sz w:val="22"/>
          <w:szCs w:val="22"/>
        </w:rPr>
        <w:t>.</w:t>
      </w:r>
    </w:p>
    <w:p w14:paraId="2F532B56" w14:textId="77777777" w:rsidR="00A30327" w:rsidRPr="00DA10EC" w:rsidRDefault="00A30327" w:rsidP="00A30327">
      <w:pPr>
        <w:pStyle w:val="ListParagraph"/>
        <w:widowControl w:val="0"/>
        <w:tabs>
          <w:tab w:val="left" w:pos="1895"/>
        </w:tabs>
        <w:suppressAutoHyphens w:val="0"/>
        <w:autoSpaceDE w:val="0"/>
        <w:autoSpaceDN w:val="0"/>
        <w:spacing w:before="47"/>
        <w:ind w:left="0"/>
        <w:rPr>
          <w:rFonts w:ascii="Century Gothic" w:hAnsi="Century Gothic"/>
          <w:sz w:val="22"/>
          <w:szCs w:val="22"/>
        </w:rPr>
      </w:pPr>
    </w:p>
    <w:p w14:paraId="24B25E7B" w14:textId="3A1B2662" w:rsidR="00A30327" w:rsidRPr="00DA10EC" w:rsidRDefault="00A30327" w:rsidP="00A30327">
      <w:pPr>
        <w:pStyle w:val="ListParagraph"/>
        <w:widowControl w:val="0"/>
        <w:tabs>
          <w:tab w:val="left" w:pos="1895"/>
        </w:tabs>
        <w:suppressAutoHyphens w:val="0"/>
        <w:autoSpaceDE w:val="0"/>
        <w:autoSpaceDN w:val="0"/>
        <w:spacing w:before="47"/>
        <w:ind w:left="0"/>
        <w:rPr>
          <w:rFonts w:ascii="Century Gothic" w:hAnsi="Century Gothic"/>
          <w:sz w:val="22"/>
          <w:szCs w:val="22"/>
        </w:rPr>
      </w:pPr>
      <w:r w:rsidRPr="00DA10EC">
        <w:rPr>
          <w:rFonts w:ascii="Century Gothic" w:hAnsi="Century Gothic"/>
          <w:sz w:val="22"/>
          <w:szCs w:val="22"/>
        </w:rPr>
        <w:t xml:space="preserve">Motion made by Alderman </w:t>
      </w:r>
      <w:r>
        <w:rPr>
          <w:rFonts w:ascii="Century Gothic" w:hAnsi="Century Gothic"/>
          <w:sz w:val="22"/>
          <w:szCs w:val="22"/>
        </w:rPr>
        <w:t>Nierman</w:t>
      </w:r>
      <w:r w:rsidRPr="00DA10EC">
        <w:rPr>
          <w:rFonts w:ascii="Century Gothic" w:hAnsi="Century Gothic"/>
          <w:sz w:val="22"/>
          <w:szCs w:val="22"/>
        </w:rPr>
        <w:t xml:space="preserve">, seconded by Alderman </w:t>
      </w:r>
      <w:r>
        <w:rPr>
          <w:rFonts w:ascii="Century Gothic" w:hAnsi="Century Gothic"/>
          <w:sz w:val="22"/>
          <w:szCs w:val="22"/>
        </w:rPr>
        <w:t>Scherer</w:t>
      </w:r>
      <w:r w:rsidRPr="00DA10EC">
        <w:rPr>
          <w:rFonts w:ascii="Century Gothic" w:hAnsi="Century Gothic"/>
          <w:sz w:val="22"/>
          <w:szCs w:val="22"/>
        </w:rPr>
        <w:t>, and carried 4-0 to approve second reading of Bill 2022-5</w:t>
      </w:r>
      <w:r>
        <w:rPr>
          <w:rFonts w:ascii="Century Gothic" w:hAnsi="Century Gothic"/>
          <w:sz w:val="22"/>
          <w:szCs w:val="22"/>
        </w:rPr>
        <w:t>4</w:t>
      </w:r>
      <w:r w:rsidRPr="00DA10EC">
        <w:rPr>
          <w:rFonts w:ascii="Century Gothic" w:hAnsi="Century Gothic"/>
          <w:sz w:val="22"/>
          <w:szCs w:val="22"/>
        </w:rPr>
        <w:t>.</w:t>
      </w:r>
    </w:p>
    <w:p w14:paraId="69DF5F29" w14:textId="77777777" w:rsidR="00A30327" w:rsidRPr="00DA10EC" w:rsidRDefault="00A30327" w:rsidP="00A30327">
      <w:pPr>
        <w:pStyle w:val="ListParagraph"/>
        <w:widowControl w:val="0"/>
        <w:tabs>
          <w:tab w:val="left" w:pos="1895"/>
        </w:tabs>
        <w:suppressAutoHyphens w:val="0"/>
        <w:autoSpaceDE w:val="0"/>
        <w:autoSpaceDN w:val="0"/>
        <w:spacing w:before="47"/>
        <w:ind w:left="0"/>
        <w:rPr>
          <w:rFonts w:ascii="Century Gothic" w:hAnsi="Century Gothic"/>
          <w:sz w:val="22"/>
          <w:szCs w:val="22"/>
        </w:rPr>
      </w:pPr>
    </w:p>
    <w:p w14:paraId="395296DD" w14:textId="3EED3ED8" w:rsidR="00A30327" w:rsidRPr="00DA10EC" w:rsidRDefault="00A30327" w:rsidP="00A30327">
      <w:pPr>
        <w:pStyle w:val="ListParagraph"/>
        <w:widowControl w:val="0"/>
        <w:tabs>
          <w:tab w:val="left" w:pos="1895"/>
        </w:tabs>
        <w:suppressAutoHyphens w:val="0"/>
        <w:autoSpaceDE w:val="0"/>
        <w:autoSpaceDN w:val="0"/>
        <w:spacing w:before="47"/>
        <w:ind w:left="0"/>
        <w:rPr>
          <w:rFonts w:ascii="Century Gothic" w:hAnsi="Century Gothic"/>
          <w:sz w:val="22"/>
          <w:szCs w:val="22"/>
        </w:rPr>
      </w:pPr>
      <w:r w:rsidRPr="00DA10EC">
        <w:rPr>
          <w:rFonts w:ascii="Century Gothic" w:hAnsi="Century Gothic"/>
          <w:sz w:val="22"/>
          <w:szCs w:val="22"/>
        </w:rPr>
        <w:t xml:space="preserve">Motion made by Alderman </w:t>
      </w:r>
      <w:r>
        <w:rPr>
          <w:rFonts w:ascii="Century Gothic" w:hAnsi="Century Gothic"/>
          <w:sz w:val="22"/>
          <w:szCs w:val="22"/>
        </w:rPr>
        <w:t>Nierman</w:t>
      </w:r>
      <w:r w:rsidRPr="00DA10EC">
        <w:rPr>
          <w:rFonts w:ascii="Century Gothic" w:hAnsi="Century Gothic"/>
          <w:sz w:val="22"/>
          <w:szCs w:val="22"/>
        </w:rPr>
        <w:t xml:space="preserve">, seconded by Alderman </w:t>
      </w:r>
      <w:r>
        <w:rPr>
          <w:rFonts w:ascii="Century Gothic" w:hAnsi="Century Gothic"/>
          <w:sz w:val="22"/>
          <w:szCs w:val="22"/>
        </w:rPr>
        <w:t>Kruse</w:t>
      </w:r>
      <w:r w:rsidRPr="00DA10EC">
        <w:rPr>
          <w:rFonts w:ascii="Century Gothic" w:hAnsi="Century Gothic"/>
          <w:sz w:val="22"/>
          <w:szCs w:val="22"/>
        </w:rPr>
        <w:t xml:space="preserve">, and carried 4-0 to </w:t>
      </w:r>
      <w:r w:rsidRPr="00DA10EC">
        <w:rPr>
          <w:rFonts w:ascii="Century Gothic" w:hAnsi="Century Gothic"/>
          <w:sz w:val="22"/>
          <w:szCs w:val="22"/>
        </w:rPr>
        <w:lastRenderedPageBreak/>
        <w:t>approve roll call on Bill 2022-5</w:t>
      </w:r>
      <w:r>
        <w:rPr>
          <w:rFonts w:ascii="Century Gothic" w:hAnsi="Century Gothic"/>
          <w:sz w:val="22"/>
          <w:szCs w:val="22"/>
        </w:rPr>
        <w:t>4</w:t>
      </w:r>
      <w:r w:rsidRPr="00DA10EC">
        <w:rPr>
          <w:rFonts w:ascii="Century Gothic" w:hAnsi="Century Gothic"/>
          <w:sz w:val="22"/>
          <w:szCs w:val="22"/>
        </w:rPr>
        <w:t>.</w:t>
      </w:r>
    </w:p>
    <w:p w14:paraId="30727680" w14:textId="77777777" w:rsidR="00A30327" w:rsidRPr="00DA10EC" w:rsidRDefault="00A30327" w:rsidP="00A30327">
      <w:pPr>
        <w:pStyle w:val="ListParagraph"/>
        <w:widowControl w:val="0"/>
        <w:tabs>
          <w:tab w:val="left" w:pos="1895"/>
        </w:tabs>
        <w:suppressAutoHyphens w:val="0"/>
        <w:autoSpaceDE w:val="0"/>
        <w:autoSpaceDN w:val="0"/>
        <w:spacing w:before="47"/>
        <w:ind w:left="0"/>
        <w:rPr>
          <w:rFonts w:ascii="Century Gothic" w:hAnsi="Century Gothic"/>
          <w:sz w:val="22"/>
          <w:szCs w:val="22"/>
        </w:rPr>
      </w:pPr>
    </w:p>
    <w:p w14:paraId="3238DAA7" w14:textId="77777777" w:rsidR="00A30327" w:rsidRPr="00DA10EC" w:rsidRDefault="00A30327" w:rsidP="00A30327">
      <w:pPr>
        <w:pStyle w:val="ListParagraph"/>
        <w:widowControl w:val="0"/>
        <w:tabs>
          <w:tab w:val="left" w:pos="1895"/>
        </w:tabs>
        <w:suppressAutoHyphens w:val="0"/>
        <w:autoSpaceDE w:val="0"/>
        <w:autoSpaceDN w:val="0"/>
        <w:spacing w:before="47"/>
        <w:ind w:left="0"/>
        <w:rPr>
          <w:rFonts w:ascii="Century Gothic" w:hAnsi="Century Gothic"/>
          <w:sz w:val="22"/>
          <w:szCs w:val="22"/>
        </w:rPr>
      </w:pPr>
    </w:p>
    <w:p w14:paraId="4A28FD74" w14:textId="77777777" w:rsidR="00A30327" w:rsidRPr="00DA10EC" w:rsidRDefault="00A30327" w:rsidP="00A30327">
      <w:pPr>
        <w:pStyle w:val="ListParagraph"/>
        <w:widowControl w:val="0"/>
        <w:tabs>
          <w:tab w:val="left" w:pos="1895"/>
        </w:tabs>
        <w:suppressAutoHyphens w:val="0"/>
        <w:autoSpaceDE w:val="0"/>
        <w:autoSpaceDN w:val="0"/>
        <w:spacing w:before="47"/>
        <w:ind w:left="0"/>
        <w:rPr>
          <w:rFonts w:ascii="Century Gothic" w:hAnsi="Century Gothic"/>
          <w:sz w:val="22"/>
          <w:szCs w:val="22"/>
        </w:rPr>
      </w:pPr>
      <w:r w:rsidRPr="00DA10EC">
        <w:rPr>
          <w:rFonts w:ascii="Century Gothic" w:hAnsi="Century Gothic"/>
          <w:sz w:val="22"/>
          <w:szCs w:val="22"/>
        </w:rPr>
        <w:t>Roll call was as follows:</w:t>
      </w:r>
    </w:p>
    <w:p w14:paraId="21901B3E" w14:textId="77777777" w:rsidR="00A30327" w:rsidRPr="00DA10EC" w:rsidRDefault="00A30327" w:rsidP="00A30327">
      <w:pPr>
        <w:pStyle w:val="ListParagraph"/>
        <w:widowControl w:val="0"/>
        <w:tabs>
          <w:tab w:val="left" w:pos="1895"/>
        </w:tabs>
        <w:suppressAutoHyphens w:val="0"/>
        <w:autoSpaceDE w:val="0"/>
        <w:autoSpaceDN w:val="0"/>
        <w:spacing w:before="47"/>
        <w:ind w:left="0"/>
        <w:rPr>
          <w:rFonts w:ascii="Century Gothic" w:hAnsi="Century Gothic"/>
          <w:sz w:val="22"/>
          <w:szCs w:val="22"/>
        </w:rPr>
      </w:pPr>
      <w:r w:rsidRPr="00DA10EC">
        <w:rPr>
          <w:rFonts w:ascii="Century Gothic" w:hAnsi="Century Gothic"/>
          <w:sz w:val="22"/>
          <w:szCs w:val="22"/>
        </w:rPr>
        <w:t xml:space="preserve">     Alderman Nierman</w:t>
      </w:r>
      <w:r w:rsidRPr="00DA10EC">
        <w:rPr>
          <w:rFonts w:ascii="Century Gothic" w:hAnsi="Century Gothic"/>
          <w:sz w:val="22"/>
          <w:szCs w:val="22"/>
        </w:rPr>
        <w:tab/>
        <w:t>Aye</w:t>
      </w:r>
    </w:p>
    <w:p w14:paraId="3071D3AB" w14:textId="77777777" w:rsidR="00A30327" w:rsidRPr="00DA10EC" w:rsidRDefault="00A30327" w:rsidP="00A30327">
      <w:pPr>
        <w:pStyle w:val="ListParagraph"/>
        <w:widowControl w:val="0"/>
        <w:tabs>
          <w:tab w:val="left" w:pos="1888"/>
        </w:tabs>
        <w:suppressAutoHyphens w:val="0"/>
        <w:autoSpaceDE w:val="0"/>
        <w:autoSpaceDN w:val="0"/>
        <w:spacing w:before="11"/>
        <w:ind w:left="0"/>
        <w:rPr>
          <w:rFonts w:ascii="Century Gothic" w:hAnsi="Century Gothic"/>
          <w:sz w:val="22"/>
          <w:szCs w:val="22"/>
        </w:rPr>
      </w:pPr>
      <w:r w:rsidRPr="00DA10EC">
        <w:rPr>
          <w:rFonts w:ascii="Century Gothic" w:hAnsi="Century Gothic"/>
          <w:sz w:val="22"/>
          <w:szCs w:val="22"/>
        </w:rPr>
        <w:t xml:space="preserve">     Alderwoman Kruse</w:t>
      </w:r>
      <w:r w:rsidRPr="00DA10EC">
        <w:rPr>
          <w:rFonts w:ascii="Century Gothic" w:hAnsi="Century Gothic"/>
          <w:sz w:val="22"/>
          <w:szCs w:val="22"/>
        </w:rPr>
        <w:tab/>
        <w:t>Aye</w:t>
      </w:r>
    </w:p>
    <w:p w14:paraId="19D21F2A" w14:textId="77777777" w:rsidR="00A30327" w:rsidRPr="00DA10EC" w:rsidRDefault="00A30327" w:rsidP="00A30327">
      <w:pPr>
        <w:pStyle w:val="ListParagraph"/>
        <w:widowControl w:val="0"/>
        <w:tabs>
          <w:tab w:val="left" w:pos="1888"/>
        </w:tabs>
        <w:suppressAutoHyphens w:val="0"/>
        <w:autoSpaceDE w:val="0"/>
        <w:autoSpaceDN w:val="0"/>
        <w:spacing w:before="11"/>
        <w:ind w:left="0"/>
        <w:rPr>
          <w:rFonts w:ascii="Century Gothic" w:hAnsi="Century Gothic"/>
          <w:sz w:val="22"/>
          <w:szCs w:val="22"/>
        </w:rPr>
      </w:pPr>
      <w:r w:rsidRPr="00DA10EC">
        <w:rPr>
          <w:rFonts w:ascii="Century Gothic" w:hAnsi="Century Gothic"/>
          <w:sz w:val="22"/>
          <w:szCs w:val="22"/>
        </w:rPr>
        <w:t xml:space="preserve">     Alderman Lindemann</w:t>
      </w:r>
      <w:r w:rsidRPr="00DA10EC">
        <w:rPr>
          <w:rFonts w:ascii="Century Gothic" w:hAnsi="Century Gothic"/>
          <w:sz w:val="22"/>
          <w:szCs w:val="22"/>
        </w:rPr>
        <w:tab/>
        <w:t>Aye</w:t>
      </w:r>
    </w:p>
    <w:p w14:paraId="2D025225" w14:textId="77777777" w:rsidR="00A30327" w:rsidRPr="00DA10EC" w:rsidRDefault="00A30327" w:rsidP="00A30327">
      <w:pPr>
        <w:pStyle w:val="ListParagraph"/>
        <w:widowControl w:val="0"/>
        <w:tabs>
          <w:tab w:val="left" w:pos="1888"/>
        </w:tabs>
        <w:suppressAutoHyphens w:val="0"/>
        <w:autoSpaceDE w:val="0"/>
        <w:autoSpaceDN w:val="0"/>
        <w:spacing w:before="11"/>
        <w:ind w:left="0"/>
        <w:rPr>
          <w:rFonts w:ascii="Century Gothic" w:hAnsi="Century Gothic"/>
          <w:sz w:val="22"/>
          <w:szCs w:val="22"/>
        </w:rPr>
      </w:pPr>
      <w:r w:rsidRPr="00DA10EC">
        <w:rPr>
          <w:rFonts w:ascii="Century Gothic" w:hAnsi="Century Gothic"/>
          <w:sz w:val="22"/>
          <w:szCs w:val="22"/>
        </w:rPr>
        <w:t xml:space="preserve">     Alderwoman Scherer</w:t>
      </w:r>
      <w:r w:rsidRPr="00DA10EC">
        <w:rPr>
          <w:rFonts w:ascii="Century Gothic" w:hAnsi="Century Gothic"/>
          <w:sz w:val="22"/>
          <w:szCs w:val="22"/>
        </w:rPr>
        <w:tab/>
        <w:t>Aye</w:t>
      </w:r>
    </w:p>
    <w:p w14:paraId="4D161EA5" w14:textId="77777777" w:rsidR="00A30327" w:rsidRPr="00DA10EC" w:rsidRDefault="00A30327" w:rsidP="00A30327">
      <w:pPr>
        <w:pStyle w:val="ListParagraph"/>
        <w:widowControl w:val="0"/>
        <w:tabs>
          <w:tab w:val="left" w:pos="1888"/>
        </w:tabs>
        <w:suppressAutoHyphens w:val="0"/>
        <w:autoSpaceDE w:val="0"/>
        <w:autoSpaceDN w:val="0"/>
        <w:spacing w:before="11"/>
        <w:ind w:left="0"/>
        <w:rPr>
          <w:rFonts w:ascii="Century Gothic" w:hAnsi="Century Gothic"/>
          <w:sz w:val="22"/>
          <w:szCs w:val="22"/>
        </w:rPr>
      </w:pPr>
    </w:p>
    <w:p w14:paraId="64A28B89" w14:textId="7263ABC8" w:rsidR="00A30327" w:rsidRPr="00DA10EC" w:rsidRDefault="00A30327" w:rsidP="00A30327">
      <w:pPr>
        <w:pStyle w:val="ListParagraph"/>
        <w:widowControl w:val="0"/>
        <w:tabs>
          <w:tab w:val="left" w:pos="1888"/>
        </w:tabs>
        <w:suppressAutoHyphens w:val="0"/>
        <w:autoSpaceDE w:val="0"/>
        <w:autoSpaceDN w:val="0"/>
        <w:spacing w:before="11"/>
        <w:ind w:left="0"/>
        <w:rPr>
          <w:rFonts w:ascii="Century Gothic" w:hAnsi="Century Gothic"/>
          <w:sz w:val="22"/>
          <w:szCs w:val="22"/>
        </w:rPr>
      </w:pPr>
      <w:r w:rsidRPr="00DA10EC">
        <w:rPr>
          <w:rFonts w:ascii="Century Gothic" w:hAnsi="Century Gothic"/>
          <w:sz w:val="22"/>
          <w:szCs w:val="22"/>
        </w:rPr>
        <w:t>Bill 2022-53 was approved and is known as 168</w:t>
      </w:r>
      <w:r>
        <w:rPr>
          <w:rFonts w:ascii="Century Gothic" w:hAnsi="Century Gothic"/>
          <w:sz w:val="22"/>
          <w:szCs w:val="22"/>
        </w:rPr>
        <w:t>2</w:t>
      </w:r>
      <w:r w:rsidRPr="00DA10EC">
        <w:rPr>
          <w:rFonts w:ascii="Century Gothic" w:hAnsi="Century Gothic"/>
          <w:sz w:val="22"/>
          <w:szCs w:val="22"/>
        </w:rPr>
        <w:t>.</w:t>
      </w:r>
    </w:p>
    <w:p w14:paraId="76E3608C" w14:textId="5C2DE1DB" w:rsidR="00800CBD" w:rsidRDefault="00800CBD">
      <w:pPr>
        <w:rPr>
          <w:rFonts w:ascii="Century Gothic" w:hAnsi="Century Gothic"/>
        </w:rPr>
      </w:pPr>
    </w:p>
    <w:p w14:paraId="5FCD00F1" w14:textId="77777777" w:rsidR="002D235A" w:rsidRDefault="002D235A" w:rsidP="002D235A">
      <w:pPr>
        <w:rPr>
          <w:rFonts w:ascii="Century Gothic" w:hAnsi="Century Gothic"/>
        </w:rPr>
      </w:pPr>
      <w:r>
        <w:rPr>
          <w:rFonts w:ascii="Century Gothic" w:hAnsi="Century Gothic"/>
        </w:rPr>
        <w:t>Administrator’s Report:</w:t>
      </w:r>
    </w:p>
    <w:p w14:paraId="732C80AF" w14:textId="1B70851A" w:rsidR="002D235A" w:rsidRPr="002D235A" w:rsidRDefault="002D235A" w:rsidP="002D235A">
      <w:pPr>
        <w:rPr>
          <w:rFonts w:ascii="Century Gothic" w:hAnsi="Century Gothic"/>
        </w:rPr>
      </w:pPr>
      <w:r w:rsidRPr="002D235A">
        <w:rPr>
          <w:rFonts w:ascii="Century Gothic" w:hAnsi="Century Gothic"/>
        </w:rPr>
        <w:t xml:space="preserve">Leak in closet panels have been removed and while we are doing </w:t>
      </w:r>
      <w:r w:rsidR="00561357" w:rsidRPr="002D235A">
        <w:rPr>
          <w:rFonts w:ascii="Century Gothic" w:hAnsi="Century Gothic"/>
        </w:rPr>
        <w:t>that,</w:t>
      </w:r>
      <w:r w:rsidRPr="002D235A">
        <w:rPr>
          <w:rFonts w:ascii="Century Gothic" w:hAnsi="Century Gothic"/>
        </w:rPr>
        <w:t xml:space="preserve"> we are having a plumber coming in to convert from the current gas to electric heater. </w:t>
      </w:r>
    </w:p>
    <w:p w14:paraId="0D51B6C8" w14:textId="5362D1B2" w:rsidR="002D235A" w:rsidRPr="002D235A" w:rsidRDefault="002D235A" w:rsidP="002D235A">
      <w:pPr>
        <w:rPr>
          <w:rFonts w:ascii="Century Gothic" w:hAnsi="Century Gothic"/>
        </w:rPr>
      </w:pPr>
      <w:r w:rsidRPr="002D235A">
        <w:rPr>
          <w:rFonts w:ascii="Century Gothic" w:hAnsi="Century Gothic"/>
        </w:rPr>
        <w:t>Recirculating the lines so our instant hot water primaril</w:t>
      </w:r>
      <w:r>
        <w:rPr>
          <w:rFonts w:ascii="Century Gothic" w:hAnsi="Century Gothic"/>
        </w:rPr>
        <w:t>y.</w:t>
      </w:r>
    </w:p>
    <w:p w14:paraId="12DDDE37" w14:textId="6B68DC6B" w:rsidR="002D235A" w:rsidRPr="002D235A" w:rsidRDefault="002D235A" w:rsidP="002D235A">
      <w:pPr>
        <w:rPr>
          <w:rFonts w:ascii="Century Gothic" w:hAnsi="Century Gothic"/>
        </w:rPr>
      </w:pPr>
      <w:r w:rsidRPr="002D235A">
        <w:rPr>
          <w:rFonts w:ascii="Century Gothic" w:hAnsi="Century Gothic"/>
        </w:rPr>
        <w:t>Mayor Report – remind everyone of the upcoming Christmas meals at 12</w:t>
      </w:r>
      <w:r>
        <w:rPr>
          <w:rFonts w:ascii="Century Gothic" w:hAnsi="Century Gothic"/>
        </w:rPr>
        <w:t>:00 P.M.</w:t>
      </w:r>
      <w:r w:rsidRPr="002D235A">
        <w:rPr>
          <w:rFonts w:ascii="Century Gothic" w:hAnsi="Century Gothic"/>
        </w:rPr>
        <w:t xml:space="preserve"> prepared by </w:t>
      </w:r>
      <w:r>
        <w:rPr>
          <w:rFonts w:ascii="Century Gothic" w:hAnsi="Century Gothic"/>
        </w:rPr>
        <w:t xml:space="preserve">Alderman </w:t>
      </w:r>
      <w:r w:rsidRPr="002D235A">
        <w:rPr>
          <w:rFonts w:ascii="Century Gothic" w:hAnsi="Century Gothic"/>
        </w:rPr>
        <w:t>Kruse.  Board meeting to follow</w:t>
      </w:r>
      <w:r>
        <w:rPr>
          <w:rFonts w:ascii="Century Gothic" w:hAnsi="Century Gothic"/>
        </w:rPr>
        <w:t xml:space="preserve"> at 2:00 P.M</w:t>
      </w:r>
      <w:r w:rsidRPr="002D235A">
        <w:rPr>
          <w:rFonts w:ascii="Century Gothic" w:hAnsi="Century Gothic"/>
        </w:rPr>
        <w:t xml:space="preserve">. </w:t>
      </w:r>
    </w:p>
    <w:p w14:paraId="64A2A95D" w14:textId="72A2E8A1" w:rsidR="002D235A" w:rsidRPr="002D235A" w:rsidRDefault="002D235A" w:rsidP="002D235A">
      <w:pPr>
        <w:rPr>
          <w:rFonts w:ascii="Century Gothic" w:hAnsi="Century Gothic"/>
        </w:rPr>
      </w:pPr>
      <w:r w:rsidRPr="002D235A">
        <w:rPr>
          <w:rFonts w:ascii="Century Gothic" w:hAnsi="Century Gothic"/>
        </w:rPr>
        <w:t>Presentations to present</w:t>
      </w:r>
      <w:r>
        <w:rPr>
          <w:rFonts w:ascii="Century Gothic" w:hAnsi="Century Gothic"/>
        </w:rPr>
        <w:t xml:space="preserve"> 5 – 20-year anniversary will be done at the luncheon also.</w:t>
      </w:r>
    </w:p>
    <w:p w14:paraId="4F483644" w14:textId="63BB4C9A" w:rsidR="002D235A" w:rsidRPr="002D235A" w:rsidRDefault="002D235A" w:rsidP="002D235A">
      <w:pPr>
        <w:rPr>
          <w:rFonts w:ascii="Century Gothic" w:hAnsi="Century Gothic"/>
        </w:rPr>
      </w:pPr>
      <w:r>
        <w:rPr>
          <w:rFonts w:ascii="Century Gothic" w:hAnsi="Century Gothic"/>
        </w:rPr>
        <w:t xml:space="preserve">New time request was present also by Mayor for the Regular Board of Alderman meetings to begin at </w:t>
      </w:r>
      <w:r w:rsidRPr="002D235A">
        <w:rPr>
          <w:rFonts w:ascii="Century Gothic" w:hAnsi="Century Gothic"/>
        </w:rPr>
        <w:t>5:45</w:t>
      </w:r>
      <w:r>
        <w:rPr>
          <w:rFonts w:ascii="Century Gothic" w:hAnsi="Century Gothic"/>
        </w:rPr>
        <w:t xml:space="preserve"> P.M. due to a new position he has accepted in Warrensburg.  It was accepted the new time begins </w:t>
      </w:r>
      <w:r w:rsidRPr="002D235A">
        <w:rPr>
          <w:rFonts w:ascii="Century Gothic" w:hAnsi="Century Gothic"/>
        </w:rPr>
        <w:t>after the first of the year</w:t>
      </w:r>
      <w:r>
        <w:rPr>
          <w:rFonts w:ascii="Century Gothic" w:hAnsi="Century Gothic"/>
        </w:rPr>
        <w:t xml:space="preserve">. </w:t>
      </w:r>
    </w:p>
    <w:p w14:paraId="2056B49C" w14:textId="1C851821" w:rsidR="002D235A" w:rsidRPr="002D235A" w:rsidRDefault="002D235A" w:rsidP="002D235A">
      <w:pPr>
        <w:rPr>
          <w:rFonts w:ascii="Century Gothic" w:hAnsi="Century Gothic"/>
        </w:rPr>
      </w:pPr>
      <w:r w:rsidRPr="002D235A">
        <w:rPr>
          <w:rFonts w:ascii="Century Gothic" w:hAnsi="Century Gothic"/>
        </w:rPr>
        <w:t xml:space="preserve">No reports from </w:t>
      </w:r>
      <w:r>
        <w:rPr>
          <w:rFonts w:ascii="Century Gothic" w:hAnsi="Century Gothic"/>
        </w:rPr>
        <w:t xml:space="preserve">Alderman </w:t>
      </w:r>
      <w:r w:rsidRPr="002D235A">
        <w:rPr>
          <w:rFonts w:ascii="Century Gothic" w:hAnsi="Century Gothic"/>
        </w:rPr>
        <w:t xml:space="preserve">Scherer, </w:t>
      </w:r>
      <w:r>
        <w:rPr>
          <w:rFonts w:ascii="Century Gothic" w:hAnsi="Century Gothic"/>
        </w:rPr>
        <w:t xml:space="preserve">Alderman </w:t>
      </w:r>
      <w:r w:rsidRPr="002D235A">
        <w:rPr>
          <w:rFonts w:ascii="Century Gothic" w:hAnsi="Century Gothic"/>
        </w:rPr>
        <w:t>Lindemann, or</w:t>
      </w:r>
      <w:r>
        <w:rPr>
          <w:rFonts w:ascii="Century Gothic" w:hAnsi="Century Gothic"/>
        </w:rPr>
        <w:t xml:space="preserve"> Alderman</w:t>
      </w:r>
      <w:r w:rsidRPr="002D235A">
        <w:rPr>
          <w:rFonts w:ascii="Century Gothic" w:hAnsi="Century Gothic"/>
        </w:rPr>
        <w:t xml:space="preserve"> Kruse</w:t>
      </w:r>
    </w:p>
    <w:p w14:paraId="395B7959" w14:textId="4AFB2A06" w:rsidR="002D235A" w:rsidRPr="002D235A" w:rsidRDefault="002D235A" w:rsidP="002D235A">
      <w:pPr>
        <w:rPr>
          <w:rFonts w:ascii="Century Gothic" w:hAnsi="Century Gothic"/>
        </w:rPr>
      </w:pPr>
      <w:r>
        <w:rPr>
          <w:rFonts w:ascii="Century Gothic" w:hAnsi="Century Gothic"/>
        </w:rPr>
        <w:t xml:space="preserve">Administrator Klussman reported for the </w:t>
      </w:r>
      <w:r w:rsidRPr="002D235A">
        <w:rPr>
          <w:rFonts w:ascii="Century Gothic" w:hAnsi="Century Gothic"/>
        </w:rPr>
        <w:t>Lake Board meeting – no recommendations</w:t>
      </w:r>
      <w:r>
        <w:rPr>
          <w:rFonts w:ascii="Century Gothic" w:hAnsi="Century Gothic"/>
        </w:rPr>
        <w:t>.</w:t>
      </w:r>
      <w:r w:rsidRPr="002D235A">
        <w:rPr>
          <w:rFonts w:ascii="Century Gothic" w:hAnsi="Century Gothic"/>
        </w:rPr>
        <w:t xml:space="preserve"> </w:t>
      </w:r>
    </w:p>
    <w:p w14:paraId="054B1969" w14:textId="4FE71F21" w:rsidR="002D235A" w:rsidRPr="002D235A" w:rsidRDefault="002D235A" w:rsidP="002D235A">
      <w:pPr>
        <w:rPr>
          <w:rFonts w:ascii="Century Gothic" w:hAnsi="Century Gothic"/>
        </w:rPr>
      </w:pPr>
      <w:r>
        <w:rPr>
          <w:rFonts w:ascii="Century Gothic" w:hAnsi="Century Gothic"/>
        </w:rPr>
        <w:t xml:space="preserve">Alderman </w:t>
      </w:r>
      <w:r w:rsidRPr="002D235A">
        <w:rPr>
          <w:rFonts w:ascii="Century Gothic" w:hAnsi="Century Gothic"/>
        </w:rPr>
        <w:t xml:space="preserve">Nierman </w:t>
      </w:r>
      <w:r>
        <w:rPr>
          <w:rFonts w:ascii="Century Gothic" w:hAnsi="Century Gothic"/>
        </w:rPr>
        <w:t>asked what the f</w:t>
      </w:r>
      <w:r w:rsidRPr="002D235A">
        <w:rPr>
          <w:rFonts w:ascii="Century Gothic" w:hAnsi="Century Gothic"/>
        </w:rPr>
        <w:t>ollow u</w:t>
      </w:r>
      <w:r>
        <w:rPr>
          <w:rFonts w:ascii="Century Gothic" w:hAnsi="Century Gothic"/>
        </w:rPr>
        <w:t>p</w:t>
      </w:r>
      <w:r w:rsidRPr="002D235A">
        <w:rPr>
          <w:rFonts w:ascii="Century Gothic" w:hAnsi="Century Gothic"/>
        </w:rPr>
        <w:t xml:space="preserve"> about the chickens</w:t>
      </w:r>
      <w:r>
        <w:rPr>
          <w:rFonts w:ascii="Century Gothic" w:hAnsi="Century Gothic"/>
        </w:rPr>
        <w:t xml:space="preserve">, it was agreed to keep the 30 </w:t>
      </w:r>
      <w:r w:rsidR="00A46458">
        <w:rPr>
          <w:rFonts w:ascii="Century Gothic" w:hAnsi="Century Gothic"/>
        </w:rPr>
        <w:t>days</w:t>
      </w:r>
      <w:r>
        <w:rPr>
          <w:rFonts w:ascii="Century Gothic" w:hAnsi="Century Gothic"/>
        </w:rPr>
        <w:t xml:space="preserve"> stay in place, and most likely extend that in the first meeting of January as it will be January 19, 2022 before the next Planning and Zoning meeting. </w:t>
      </w:r>
    </w:p>
    <w:p w14:paraId="2D1A8EF6" w14:textId="73AED7D5" w:rsidR="002D235A" w:rsidRPr="002D235A" w:rsidRDefault="002D235A" w:rsidP="002D235A">
      <w:pPr>
        <w:rPr>
          <w:rFonts w:ascii="Century Gothic" w:hAnsi="Century Gothic"/>
        </w:rPr>
      </w:pPr>
      <w:r w:rsidRPr="002D235A">
        <w:rPr>
          <w:rFonts w:ascii="Century Gothic" w:hAnsi="Century Gothic"/>
        </w:rPr>
        <w:t xml:space="preserve">Nierman </w:t>
      </w:r>
      <w:r>
        <w:rPr>
          <w:rFonts w:ascii="Century Gothic" w:hAnsi="Century Gothic"/>
        </w:rPr>
        <w:t>asked about the</w:t>
      </w:r>
      <w:r w:rsidRPr="002D235A">
        <w:rPr>
          <w:rFonts w:ascii="Century Gothic" w:hAnsi="Century Gothic"/>
        </w:rPr>
        <w:t xml:space="preserve"> Fiene sewer issue </w:t>
      </w:r>
      <w:r>
        <w:rPr>
          <w:rFonts w:ascii="Century Gothic" w:hAnsi="Century Gothic"/>
        </w:rPr>
        <w:t>on</w:t>
      </w:r>
      <w:r w:rsidRPr="002D235A">
        <w:rPr>
          <w:rFonts w:ascii="Century Gothic" w:hAnsi="Century Gothic"/>
        </w:rPr>
        <w:t xml:space="preserve"> 3</w:t>
      </w:r>
      <w:r w:rsidRPr="002D235A">
        <w:rPr>
          <w:rFonts w:ascii="Century Gothic" w:hAnsi="Century Gothic"/>
          <w:vertAlign w:val="superscript"/>
        </w:rPr>
        <w:t>rd</w:t>
      </w:r>
      <w:r w:rsidRPr="002D235A">
        <w:rPr>
          <w:rFonts w:ascii="Century Gothic" w:hAnsi="Century Gothic"/>
        </w:rPr>
        <w:t xml:space="preserve"> street</w:t>
      </w:r>
      <w:r>
        <w:rPr>
          <w:rFonts w:ascii="Century Gothic" w:hAnsi="Century Gothic"/>
        </w:rPr>
        <w:t>,</w:t>
      </w:r>
      <w:r w:rsidRPr="002D235A">
        <w:rPr>
          <w:rFonts w:ascii="Century Gothic" w:hAnsi="Century Gothic"/>
        </w:rPr>
        <w:t xml:space="preserve"> wondering where we are at on this</w:t>
      </w:r>
      <w:r>
        <w:rPr>
          <w:rFonts w:ascii="Century Gothic" w:hAnsi="Century Gothic"/>
        </w:rPr>
        <w:t xml:space="preserve">.  Administrator Klussman stated </w:t>
      </w:r>
      <w:r w:rsidRPr="002D235A">
        <w:rPr>
          <w:rFonts w:ascii="Century Gothic" w:hAnsi="Century Gothic"/>
        </w:rPr>
        <w:t>30 feet from the manhole collection of roots and haven’t had any issues late sept or October</w:t>
      </w:r>
      <w:r>
        <w:rPr>
          <w:rFonts w:ascii="Century Gothic" w:hAnsi="Century Gothic"/>
        </w:rPr>
        <w:t>.</w:t>
      </w:r>
      <w:r w:rsidRPr="002D235A">
        <w:rPr>
          <w:rFonts w:ascii="Century Gothic" w:hAnsi="Century Gothic"/>
        </w:rPr>
        <w:t xml:space="preserve"> </w:t>
      </w:r>
    </w:p>
    <w:p w14:paraId="6EEB4796" w14:textId="3614B8C5" w:rsidR="002D235A" w:rsidRPr="002D235A" w:rsidRDefault="002D235A" w:rsidP="002D235A">
      <w:pPr>
        <w:rPr>
          <w:rFonts w:ascii="Century Gothic" w:hAnsi="Century Gothic"/>
        </w:rPr>
      </w:pPr>
      <w:r w:rsidRPr="002D235A">
        <w:rPr>
          <w:rFonts w:ascii="Century Gothic" w:hAnsi="Century Gothic"/>
        </w:rPr>
        <w:t>First time it happened at thanksgiving time</w:t>
      </w:r>
      <w:r>
        <w:rPr>
          <w:rFonts w:ascii="Century Gothic" w:hAnsi="Century Gothic"/>
        </w:rPr>
        <w:t xml:space="preserve"> approximately a year ago</w:t>
      </w:r>
      <w:r w:rsidRPr="002D235A">
        <w:rPr>
          <w:rFonts w:ascii="Century Gothic" w:hAnsi="Century Gothic"/>
        </w:rPr>
        <w:t xml:space="preserve"> and then about a year later </w:t>
      </w:r>
      <w:r>
        <w:rPr>
          <w:rFonts w:ascii="Century Gothic" w:hAnsi="Century Gothic"/>
        </w:rPr>
        <w:t>it happened, Alderman Nierman asked if this had something to do because of the temperatures.  Joseph Boynton stated it has to do with a lot of wipes, and excessive amount of oil/grease.</w:t>
      </w:r>
    </w:p>
    <w:p w14:paraId="532625A0" w14:textId="4D612655" w:rsidR="002D235A" w:rsidRPr="002D235A" w:rsidRDefault="002D235A" w:rsidP="002D235A">
      <w:pPr>
        <w:rPr>
          <w:rFonts w:ascii="Century Gothic" w:hAnsi="Century Gothic"/>
        </w:rPr>
      </w:pPr>
      <w:r w:rsidRPr="002D235A">
        <w:rPr>
          <w:rFonts w:ascii="Century Gothic" w:hAnsi="Century Gothic"/>
        </w:rPr>
        <w:t>Back preventers have been installed. Until we get CIPP we should do that each year</w:t>
      </w:r>
      <w:r>
        <w:rPr>
          <w:rFonts w:ascii="Century Gothic" w:hAnsi="Century Gothic"/>
        </w:rPr>
        <w:t>.</w:t>
      </w:r>
      <w:r w:rsidRPr="002D235A">
        <w:rPr>
          <w:rFonts w:ascii="Century Gothic" w:hAnsi="Century Gothic"/>
        </w:rPr>
        <w:t xml:space="preserve"> </w:t>
      </w:r>
    </w:p>
    <w:p w14:paraId="797E46C2" w14:textId="3E6A0A55" w:rsidR="002D235A" w:rsidRPr="002D235A" w:rsidRDefault="002D235A" w:rsidP="002D235A">
      <w:pPr>
        <w:rPr>
          <w:rFonts w:ascii="Century Gothic" w:hAnsi="Century Gothic"/>
        </w:rPr>
      </w:pPr>
      <w:r w:rsidRPr="002D235A">
        <w:rPr>
          <w:rFonts w:ascii="Century Gothic" w:hAnsi="Century Gothic"/>
        </w:rPr>
        <w:t xml:space="preserve">Joe – Corey passed all his tests and has his </w:t>
      </w:r>
      <w:r>
        <w:rPr>
          <w:rFonts w:ascii="Century Gothic" w:hAnsi="Century Gothic"/>
        </w:rPr>
        <w:t xml:space="preserve">Class D Water </w:t>
      </w:r>
      <w:r w:rsidRPr="002D235A">
        <w:rPr>
          <w:rFonts w:ascii="Century Gothic" w:hAnsi="Century Gothic"/>
        </w:rPr>
        <w:t>now.</w:t>
      </w:r>
    </w:p>
    <w:p w14:paraId="235C25E3" w14:textId="31724A98" w:rsidR="002D235A" w:rsidRDefault="002D235A" w:rsidP="002D235A">
      <w:pPr>
        <w:pStyle w:val="ListParagraph"/>
        <w:widowControl w:val="0"/>
        <w:tabs>
          <w:tab w:val="left" w:pos="2545"/>
        </w:tabs>
        <w:suppressAutoHyphens w:val="0"/>
        <w:autoSpaceDE w:val="0"/>
        <w:autoSpaceDN w:val="0"/>
        <w:spacing w:before="69"/>
        <w:ind w:left="0"/>
        <w:rPr>
          <w:rFonts w:ascii="Century Gothic" w:hAnsi="Century Gothic"/>
          <w:sz w:val="22"/>
          <w:szCs w:val="22"/>
        </w:rPr>
      </w:pPr>
      <w:r w:rsidRPr="009D6E93">
        <w:rPr>
          <w:rFonts w:ascii="Century Gothic" w:hAnsi="Century Gothic"/>
          <w:sz w:val="22"/>
          <w:szCs w:val="22"/>
        </w:rPr>
        <w:t>There being no furth</w:t>
      </w:r>
      <w:r>
        <w:rPr>
          <w:rFonts w:ascii="Century Gothic" w:hAnsi="Century Gothic"/>
          <w:sz w:val="22"/>
          <w:szCs w:val="22"/>
        </w:rPr>
        <w:t>er</w:t>
      </w:r>
      <w:r w:rsidRPr="009D6E93">
        <w:rPr>
          <w:rFonts w:ascii="Century Gothic" w:hAnsi="Century Gothic"/>
          <w:sz w:val="22"/>
          <w:szCs w:val="22"/>
        </w:rPr>
        <w:t xml:space="preserve"> business a motion was made by Alderman </w:t>
      </w:r>
      <w:r>
        <w:rPr>
          <w:rFonts w:ascii="Century Gothic" w:hAnsi="Century Gothic"/>
          <w:sz w:val="22"/>
          <w:szCs w:val="22"/>
        </w:rPr>
        <w:t>Scherer</w:t>
      </w:r>
      <w:r w:rsidRPr="009D6E93">
        <w:rPr>
          <w:rFonts w:ascii="Century Gothic" w:hAnsi="Century Gothic"/>
          <w:sz w:val="22"/>
          <w:szCs w:val="22"/>
        </w:rPr>
        <w:t xml:space="preserve">, seconded by </w:t>
      </w:r>
      <w:r w:rsidRPr="009D6E93">
        <w:rPr>
          <w:rFonts w:ascii="Century Gothic" w:hAnsi="Century Gothic"/>
          <w:sz w:val="22"/>
          <w:szCs w:val="22"/>
        </w:rPr>
        <w:lastRenderedPageBreak/>
        <w:t xml:space="preserve">Alderman </w:t>
      </w:r>
      <w:r>
        <w:rPr>
          <w:rFonts w:ascii="Century Gothic" w:hAnsi="Century Gothic"/>
          <w:sz w:val="22"/>
          <w:szCs w:val="22"/>
        </w:rPr>
        <w:t>Nierman</w:t>
      </w:r>
      <w:r w:rsidRPr="009D6E93">
        <w:rPr>
          <w:rFonts w:ascii="Century Gothic" w:hAnsi="Century Gothic"/>
          <w:sz w:val="22"/>
          <w:szCs w:val="22"/>
        </w:rPr>
        <w:t xml:space="preserve">, and carried </w:t>
      </w:r>
      <w:r>
        <w:rPr>
          <w:rFonts w:ascii="Century Gothic" w:hAnsi="Century Gothic"/>
          <w:sz w:val="22"/>
          <w:szCs w:val="22"/>
        </w:rPr>
        <w:t>4</w:t>
      </w:r>
      <w:r w:rsidRPr="009D6E93">
        <w:rPr>
          <w:rFonts w:ascii="Century Gothic" w:hAnsi="Century Gothic"/>
          <w:sz w:val="22"/>
          <w:szCs w:val="22"/>
        </w:rPr>
        <w:t xml:space="preserve">-0 to adjourn </w:t>
      </w:r>
    </w:p>
    <w:p w14:paraId="21263C20" w14:textId="77777777" w:rsidR="002D235A" w:rsidRDefault="002D235A" w:rsidP="002D235A">
      <w:pPr>
        <w:pStyle w:val="ListParagraph"/>
        <w:widowControl w:val="0"/>
        <w:tabs>
          <w:tab w:val="left" w:pos="2545"/>
        </w:tabs>
        <w:suppressAutoHyphens w:val="0"/>
        <w:autoSpaceDE w:val="0"/>
        <w:autoSpaceDN w:val="0"/>
        <w:spacing w:before="69"/>
        <w:ind w:left="0"/>
        <w:rPr>
          <w:rFonts w:ascii="Century Gothic" w:hAnsi="Century Gothic"/>
          <w:sz w:val="22"/>
          <w:szCs w:val="22"/>
        </w:rPr>
      </w:pPr>
    </w:p>
    <w:p w14:paraId="52DD561D" w14:textId="77777777" w:rsidR="002D235A" w:rsidRPr="00817982" w:rsidRDefault="002D235A" w:rsidP="002D235A">
      <w:pPr>
        <w:pStyle w:val="ListParagraph"/>
        <w:widowControl w:val="0"/>
        <w:tabs>
          <w:tab w:val="left" w:pos="2545"/>
        </w:tabs>
        <w:suppressAutoHyphens w:val="0"/>
        <w:autoSpaceDE w:val="0"/>
        <w:autoSpaceDN w:val="0"/>
        <w:spacing w:before="69"/>
        <w:ind w:left="0"/>
        <w:rPr>
          <w:rStyle w:val="normaltextrun"/>
          <w:rFonts w:ascii="Century Gothic" w:hAnsi="Century Gothic" w:cs="Segoe UI"/>
        </w:rPr>
      </w:pPr>
      <w:r w:rsidRPr="00817982">
        <w:rPr>
          <w:rStyle w:val="normaltextrun"/>
          <w:rFonts w:ascii="Century Gothic" w:hAnsi="Century Gothic" w:cs="Segoe UI"/>
        </w:rPr>
        <w:t>Meeting Adjo</w:t>
      </w:r>
      <w:r w:rsidRPr="009D6E93">
        <w:rPr>
          <w:rStyle w:val="normaltextrun"/>
          <w:rFonts w:ascii="Century Gothic" w:hAnsi="Century Gothic" w:cs="Segoe UI"/>
          <w:sz w:val="22"/>
          <w:szCs w:val="22"/>
        </w:rPr>
        <w:t>urne</w:t>
      </w:r>
      <w:r w:rsidRPr="00817982">
        <w:rPr>
          <w:rStyle w:val="normaltextrun"/>
          <w:rFonts w:ascii="Century Gothic" w:hAnsi="Century Gothic" w:cs="Segoe UI"/>
        </w:rPr>
        <w:t>d.</w:t>
      </w:r>
    </w:p>
    <w:p w14:paraId="103D831C" w14:textId="3836542B" w:rsidR="002D235A" w:rsidRPr="00817982" w:rsidRDefault="002D235A" w:rsidP="002D235A">
      <w:pPr>
        <w:pStyle w:val="paragraph"/>
        <w:spacing w:before="0" w:beforeAutospacing="0" w:after="0" w:afterAutospacing="0"/>
        <w:textAlignment w:val="baseline"/>
        <w:rPr>
          <w:rStyle w:val="normaltextrun"/>
          <w:rFonts w:ascii="Century Gothic" w:hAnsi="Century Gothic" w:cs="Segoe UI"/>
        </w:rPr>
      </w:pPr>
      <w:r w:rsidRPr="00817982">
        <w:rPr>
          <w:rStyle w:val="normaltextrun"/>
          <w:rFonts w:ascii="Century Gothic" w:hAnsi="Century Gothic" w:cs="Segoe UI"/>
        </w:rPr>
        <w:t xml:space="preserve">Time noted: </w:t>
      </w:r>
      <w:r>
        <w:rPr>
          <w:rStyle w:val="normaltextrun"/>
          <w:rFonts w:ascii="Century Gothic" w:hAnsi="Century Gothic" w:cs="Segoe UI"/>
        </w:rPr>
        <w:t>6:56</w:t>
      </w:r>
      <w:r w:rsidRPr="00817982">
        <w:rPr>
          <w:rStyle w:val="normaltextrun"/>
          <w:rFonts w:ascii="Century Gothic" w:hAnsi="Century Gothic" w:cs="Segoe UI"/>
        </w:rPr>
        <w:t xml:space="preserve"> P.M.</w:t>
      </w:r>
    </w:p>
    <w:p w14:paraId="22DB8438" w14:textId="77777777" w:rsidR="002D235A" w:rsidRPr="00817982" w:rsidRDefault="002D235A" w:rsidP="002D235A">
      <w:pPr>
        <w:pStyle w:val="paragraph"/>
        <w:spacing w:before="0" w:beforeAutospacing="0" w:after="0" w:afterAutospacing="0"/>
        <w:textAlignment w:val="baseline"/>
        <w:rPr>
          <w:rStyle w:val="normaltextrun"/>
          <w:rFonts w:ascii="Century Gothic" w:hAnsi="Century Gothic" w:cs="Segoe UI"/>
        </w:rPr>
      </w:pPr>
    </w:p>
    <w:p w14:paraId="5A6C10EA" w14:textId="77777777" w:rsidR="002D235A" w:rsidRPr="00817982" w:rsidRDefault="002D235A" w:rsidP="002D235A">
      <w:pPr>
        <w:pStyle w:val="paragraph"/>
        <w:spacing w:before="0" w:beforeAutospacing="0" w:after="0" w:afterAutospacing="0"/>
        <w:textAlignment w:val="baseline"/>
        <w:rPr>
          <w:rStyle w:val="normaltextrun"/>
          <w:rFonts w:ascii="Century Gothic" w:hAnsi="Century Gothic" w:cs="Segoe UI"/>
        </w:rPr>
      </w:pPr>
      <w:r w:rsidRPr="00817982">
        <w:rPr>
          <w:rStyle w:val="normaltextrun"/>
          <w:rFonts w:ascii="Century Gothic" w:hAnsi="Century Gothic" w:cs="Segoe UI"/>
        </w:rPr>
        <w:t>Respectfully Submitted</w:t>
      </w:r>
    </w:p>
    <w:p w14:paraId="7ED1C02A" w14:textId="77777777" w:rsidR="002D235A" w:rsidRPr="00817982" w:rsidRDefault="002D235A" w:rsidP="002D235A">
      <w:pPr>
        <w:pStyle w:val="paragraph"/>
        <w:spacing w:before="0" w:beforeAutospacing="0" w:after="0" w:afterAutospacing="0"/>
        <w:textAlignment w:val="baseline"/>
        <w:rPr>
          <w:rFonts w:ascii="Century Gothic" w:hAnsi="Century Gothic" w:cs="Segoe UI"/>
        </w:rPr>
      </w:pPr>
      <w:r w:rsidRPr="00817982">
        <w:rPr>
          <w:rFonts w:ascii="Century Gothic" w:hAnsi="Century Gothic" w:cs="Segoe UI"/>
        </w:rPr>
        <w:tab/>
      </w:r>
      <w:r w:rsidRPr="00817982">
        <w:rPr>
          <w:rFonts w:ascii="Century Gothic" w:hAnsi="Century Gothic" w:cs="Segoe UI"/>
        </w:rPr>
        <w:tab/>
      </w:r>
      <w:r w:rsidRPr="00817982">
        <w:rPr>
          <w:rFonts w:ascii="Century Gothic" w:hAnsi="Century Gothic" w:cs="Segoe UI"/>
        </w:rPr>
        <w:tab/>
      </w:r>
      <w:r w:rsidRPr="00817982">
        <w:rPr>
          <w:rFonts w:ascii="Century Gothic" w:hAnsi="Century Gothic" w:cs="Segoe UI"/>
        </w:rPr>
        <w:tab/>
      </w:r>
      <w:r w:rsidRPr="00817982">
        <w:rPr>
          <w:rFonts w:ascii="Century Gothic" w:hAnsi="Century Gothic" w:cs="Segoe UI"/>
        </w:rPr>
        <w:tab/>
      </w:r>
      <w:r w:rsidRPr="00817982">
        <w:rPr>
          <w:rFonts w:ascii="Century Gothic" w:hAnsi="Century Gothic" w:cs="Segoe UI"/>
        </w:rPr>
        <w:tab/>
      </w:r>
      <w:r w:rsidRPr="00817982">
        <w:rPr>
          <w:rFonts w:ascii="Century Gothic" w:hAnsi="Century Gothic" w:cs="Segoe UI"/>
        </w:rPr>
        <w:tab/>
        <w:t xml:space="preserve">      ____________________________</w:t>
      </w:r>
    </w:p>
    <w:p w14:paraId="4FC5FF52" w14:textId="77777777" w:rsidR="002D235A" w:rsidRPr="00817982" w:rsidRDefault="002D235A" w:rsidP="002D235A">
      <w:pPr>
        <w:pStyle w:val="paragraph"/>
        <w:spacing w:before="0" w:beforeAutospacing="0" w:after="0" w:afterAutospacing="0"/>
        <w:textAlignment w:val="baseline"/>
        <w:rPr>
          <w:rFonts w:ascii="Century Gothic" w:hAnsi="Century Gothic" w:cs="Segoe UI"/>
        </w:rPr>
      </w:pPr>
      <w:r w:rsidRPr="00817982">
        <w:rPr>
          <w:rStyle w:val="normaltextrun"/>
          <w:rFonts w:ascii="Century Gothic" w:hAnsi="Century Gothic" w:cs="Segoe UI"/>
        </w:rPr>
        <w:t xml:space="preserve">                                                                                     Rosalind Richter, City Clerk</w:t>
      </w:r>
      <w:r w:rsidRPr="00817982">
        <w:rPr>
          <w:rStyle w:val="eop"/>
          <w:rFonts w:ascii="Century Gothic" w:hAnsi="Century Gothic" w:cs="Segoe UI"/>
        </w:rPr>
        <w:t> </w:t>
      </w:r>
    </w:p>
    <w:p w14:paraId="79E0D490" w14:textId="77777777" w:rsidR="002D235A" w:rsidRPr="00817982" w:rsidRDefault="002D235A" w:rsidP="002D235A">
      <w:pPr>
        <w:pStyle w:val="paragraph"/>
        <w:spacing w:before="0" w:beforeAutospacing="0" w:after="0" w:afterAutospacing="0"/>
        <w:textAlignment w:val="baseline"/>
        <w:rPr>
          <w:rFonts w:ascii="Century Gothic" w:hAnsi="Century Gothic" w:cs="Segoe UI"/>
        </w:rPr>
      </w:pPr>
      <w:r w:rsidRPr="00817982">
        <w:rPr>
          <w:rStyle w:val="eop"/>
          <w:rFonts w:ascii="Century Gothic" w:hAnsi="Century Gothic" w:cs="Segoe UI"/>
        </w:rPr>
        <w:t> </w:t>
      </w:r>
    </w:p>
    <w:p w14:paraId="3A8F80CA" w14:textId="77777777" w:rsidR="002D235A" w:rsidRDefault="002D235A" w:rsidP="002D235A">
      <w:pPr>
        <w:pStyle w:val="paragraph"/>
        <w:spacing w:before="0" w:beforeAutospacing="0" w:after="0" w:afterAutospacing="0"/>
        <w:textAlignment w:val="baseline"/>
        <w:rPr>
          <w:rStyle w:val="normaltextrun"/>
          <w:rFonts w:ascii="Century Gothic" w:hAnsi="Century Gothic" w:cs="Segoe UI"/>
        </w:rPr>
      </w:pPr>
    </w:p>
    <w:p w14:paraId="4923E64E" w14:textId="77777777" w:rsidR="002D235A" w:rsidRDefault="002D235A" w:rsidP="002D235A">
      <w:pPr>
        <w:pStyle w:val="paragraph"/>
        <w:spacing w:before="0" w:beforeAutospacing="0" w:after="0" w:afterAutospacing="0"/>
        <w:textAlignment w:val="baseline"/>
        <w:rPr>
          <w:rStyle w:val="normaltextrun"/>
          <w:rFonts w:ascii="Century Gothic" w:hAnsi="Century Gothic" w:cs="Segoe UI"/>
        </w:rPr>
      </w:pPr>
    </w:p>
    <w:p w14:paraId="215192AF" w14:textId="77777777" w:rsidR="002D235A" w:rsidRDefault="002D235A" w:rsidP="002D235A">
      <w:pPr>
        <w:pStyle w:val="paragraph"/>
        <w:spacing w:before="0" w:beforeAutospacing="0" w:after="0" w:afterAutospacing="0"/>
        <w:textAlignment w:val="baseline"/>
        <w:rPr>
          <w:rStyle w:val="normaltextrun"/>
          <w:rFonts w:ascii="Century Gothic" w:hAnsi="Century Gothic" w:cs="Segoe UI"/>
        </w:rPr>
      </w:pPr>
    </w:p>
    <w:p w14:paraId="10BA9971" w14:textId="77777777" w:rsidR="002D235A" w:rsidRDefault="002D235A" w:rsidP="002D235A">
      <w:pPr>
        <w:pStyle w:val="paragraph"/>
        <w:spacing w:before="0" w:beforeAutospacing="0" w:after="0" w:afterAutospacing="0"/>
        <w:textAlignment w:val="baseline"/>
        <w:rPr>
          <w:rStyle w:val="normaltextrun"/>
          <w:rFonts w:ascii="Century Gothic" w:hAnsi="Century Gothic" w:cs="Segoe UI"/>
        </w:rPr>
      </w:pPr>
    </w:p>
    <w:p w14:paraId="4147881B" w14:textId="51FC8583" w:rsidR="002D235A" w:rsidRPr="00817982" w:rsidRDefault="002D235A" w:rsidP="002D235A">
      <w:pPr>
        <w:pStyle w:val="paragraph"/>
        <w:spacing w:before="0" w:beforeAutospacing="0" w:after="0" w:afterAutospacing="0"/>
        <w:textAlignment w:val="baseline"/>
        <w:rPr>
          <w:rFonts w:ascii="Century Gothic" w:hAnsi="Century Gothic" w:cs="Segoe UI"/>
        </w:rPr>
      </w:pPr>
      <w:r w:rsidRPr="00817982">
        <w:rPr>
          <w:rStyle w:val="normaltextrun"/>
          <w:rFonts w:ascii="Century Gothic" w:hAnsi="Century Gothic" w:cs="Segoe UI"/>
        </w:rPr>
        <w:t>Approved this </w:t>
      </w:r>
      <w:r w:rsidRPr="00817982">
        <w:rPr>
          <w:rStyle w:val="normaltextrun"/>
          <w:rFonts w:ascii="Century Gothic" w:hAnsi="Century Gothic" w:cs="Segoe UI"/>
          <w:u w:val="single"/>
        </w:rPr>
        <w:t xml:space="preserve">   </w:t>
      </w:r>
      <w:r>
        <w:rPr>
          <w:rStyle w:val="normaltextrun"/>
          <w:rFonts w:ascii="Century Gothic" w:hAnsi="Century Gothic" w:cs="Segoe UI"/>
          <w:u w:val="single"/>
        </w:rPr>
        <w:t xml:space="preserve">3rd </w:t>
      </w:r>
      <w:r w:rsidRPr="00817982">
        <w:rPr>
          <w:rStyle w:val="normaltextrun"/>
          <w:rFonts w:ascii="Century Gothic" w:hAnsi="Century Gothic" w:cs="Segoe UI"/>
          <w:u w:val="single"/>
        </w:rPr>
        <w:t xml:space="preserve">     </w:t>
      </w:r>
      <w:r w:rsidRPr="00817982">
        <w:rPr>
          <w:rStyle w:val="normaltextrun"/>
          <w:rFonts w:ascii="Century Gothic" w:hAnsi="Century Gothic" w:cs="Segoe UI"/>
        </w:rPr>
        <w:t xml:space="preserve">day of </w:t>
      </w:r>
      <w:r>
        <w:rPr>
          <w:rStyle w:val="normaltextrun"/>
          <w:rFonts w:ascii="Century Gothic" w:hAnsi="Century Gothic" w:cs="Segoe UI"/>
        </w:rPr>
        <w:t xml:space="preserve">January </w:t>
      </w:r>
      <w:r w:rsidRPr="00817982">
        <w:rPr>
          <w:rStyle w:val="normaltextrun"/>
          <w:rFonts w:ascii="Century Gothic" w:hAnsi="Century Gothic" w:cs="Segoe UI"/>
        </w:rPr>
        <w:t>202</w:t>
      </w:r>
      <w:r>
        <w:rPr>
          <w:rStyle w:val="normaltextrun"/>
          <w:rFonts w:ascii="Century Gothic" w:hAnsi="Century Gothic" w:cs="Segoe UI"/>
        </w:rPr>
        <w:t>3</w:t>
      </w:r>
    </w:p>
    <w:p w14:paraId="66A77061" w14:textId="77777777" w:rsidR="002D235A" w:rsidRDefault="002D235A" w:rsidP="002D235A">
      <w:pPr>
        <w:pStyle w:val="paragraph"/>
        <w:spacing w:before="0" w:beforeAutospacing="0" w:after="0" w:afterAutospacing="0"/>
        <w:textAlignment w:val="baseline"/>
        <w:rPr>
          <w:rStyle w:val="normaltextrun"/>
          <w:rFonts w:ascii="Century Gothic" w:hAnsi="Century Gothic" w:cs="Segoe UI"/>
        </w:rPr>
      </w:pPr>
    </w:p>
    <w:p w14:paraId="4CECCBA7" w14:textId="77777777" w:rsidR="002D235A" w:rsidRDefault="002D235A" w:rsidP="002D235A">
      <w:pPr>
        <w:pStyle w:val="paragraph"/>
        <w:spacing w:before="0" w:beforeAutospacing="0" w:after="0" w:afterAutospacing="0"/>
        <w:textAlignment w:val="baseline"/>
        <w:rPr>
          <w:rStyle w:val="normaltextrun"/>
          <w:rFonts w:ascii="Century Gothic" w:hAnsi="Century Gothic" w:cs="Segoe UI"/>
        </w:rPr>
      </w:pPr>
    </w:p>
    <w:p w14:paraId="703D4DF2" w14:textId="408F1A32" w:rsidR="002D235A" w:rsidRPr="00817982" w:rsidRDefault="002D235A" w:rsidP="002D235A">
      <w:pPr>
        <w:pStyle w:val="paragraph"/>
        <w:spacing w:before="0" w:beforeAutospacing="0" w:after="0" w:afterAutospacing="0"/>
        <w:textAlignment w:val="baseline"/>
        <w:rPr>
          <w:rFonts w:ascii="Century Gothic" w:hAnsi="Century Gothic" w:cs="Segoe UI"/>
        </w:rPr>
      </w:pPr>
      <w:r w:rsidRPr="00817982">
        <w:rPr>
          <w:rStyle w:val="normaltextrun"/>
          <w:rFonts w:ascii="Century Gothic" w:hAnsi="Century Gothic" w:cs="Segoe UI"/>
        </w:rPr>
        <w:t> </w:t>
      </w:r>
      <w:r w:rsidRPr="00817982">
        <w:rPr>
          <w:rStyle w:val="eop"/>
          <w:rFonts w:ascii="Century Gothic" w:hAnsi="Century Gothic" w:cs="Segoe UI"/>
        </w:rPr>
        <w:t> </w:t>
      </w:r>
    </w:p>
    <w:p w14:paraId="7AE42A75" w14:textId="77777777" w:rsidR="002D235A" w:rsidRPr="00817982" w:rsidRDefault="002D235A" w:rsidP="002D235A">
      <w:pPr>
        <w:pStyle w:val="paragraph"/>
        <w:spacing w:before="0" w:beforeAutospacing="0" w:after="0" w:afterAutospacing="0"/>
        <w:jc w:val="both"/>
        <w:textAlignment w:val="baseline"/>
        <w:rPr>
          <w:rFonts w:ascii="Century Gothic" w:hAnsi="Century Gothic" w:cs="Segoe UI"/>
        </w:rPr>
      </w:pPr>
      <w:r w:rsidRPr="00817982">
        <w:rPr>
          <w:rStyle w:val="normaltextrun"/>
          <w:rFonts w:ascii="Century Gothic" w:hAnsi="Century Gothic" w:cs="Segoe UI"/>
        </w:rPr>
        <w:t> </w:t>
      </w:r>
      <w:r w:rsidRPr="00817982">
        <w:rPr>
          <w:rStyle w:val="tabchar"/>
          <w:rFonts w:ascii="Century Gothic" w:hAnsi="Century Gothic" w:cs="Calibri"/>
        </w:rPr>
        <w:tab/>
      </w:r>
      <w:r w:rsidRPr="00817982">
        <w:rPr>
          <w:rStyle w:val="normaltextrun"/>
          <w:rFonts w:ascii="Century Gothic" w:hAnsi="Century Gothic" w:cs="Segoe UI"/>
        </w:rPr>
        <w:t xml:space="preserve"> </w:t>
      </w:r>
      <w:r w:rsidRPr="00817982">
        <w:rPr>
          <w:rStyle w:val="tabchar"/>
          <w:rFonts w:ascii="Century Gothic" w:hAnsi="Century Gothic" w:cs="Calibri"/>
        </w:rPr>
        <w:tab/>
      </w:r>
      <w:r w:rsidRPr="00817982">
        <w:rPr>
          <w:rStyle w:val="tabchar"/>
          <w:rFonts w:ascii="Century Gothic" w:hAnsi="Century Gothic" w:cs="Calibri"/>
        </w:rPr>
        <w:tab/>
      </w:r>
      <w:r w:rsidRPr="00817982">
        <w:rPr>
          <w:rStyle w:val="tabchar"/>
          <w:rFonts w:ascii="Century Gothic" w:hAnsi="Century Gothic" w:cs="Calibri"/>
        </w:rPr>
        <w:tab/>
      </w:r>
      <w:r w:rsidRPr="00817982">
        <w:rPr>
          <w:rStyle w:val="tabchar"/>
          <w:rFonts w:ascii="Century Gothic" w:hAnsi="Century Gothic" w:cs="Calibri"/>
        </w:rPr>
        <w:tab/>
      </w:r>
      <w:r w:rsidRPr="00817982">
        <w:rPr>
          <w:rStyle w:val="tabchar"/>
          <w:rFonts w:ascii="Century Gothic" w:hAnsi="Century Gothic" w:cs="Calibri"/>
        </w:rPr>
        <w:tab/>
      </w:r>
      <w:r w:rsidRPr="00817982">
        <w:rPr>
          <w:rStyle w:val="tabchar"/>
          <w:rFonts w:ascii="Century Gothic" w:hAnsi="Century Gothic" w:cs="Calibri"/>
        </w:rPr>
        <w:tab/>
        <w:t xml:space="preserve">      _____________________________</w:t>
      </w:r>
      <w:r w:rsidRPr="00817982">
        <w:rPr>
          <w:rStyle w:val="tabchar"/>
          <w:rFonts w:ascii="Century Gothic" w:hAnsi="Century Gothic" w:cs="Calibri"/>
        </w:rPr>
        <w:tab/>
      </w:r>
      <w:r w:rsidRPr="00817982">
        <w:rPr>
          <w:rStyle w:val="tabchar"/>
          <w:rFonts w:ascii="Century Gothic" w:hAnsi="Century Gothic" w:cs="Calibri"/>
        </w:rPr>
        <w:tab/>
        <w:t xml:space="preserve"> </w:t>
      </w:r>
      <w:r w:rsidRPr="00817982">
        <w:rPr>
          <w:rStyle w:val="tabchar"/>
          <w:rFonts w:ascii="Century Gothic" w:hAnsi="Century Gothic" w:cs="Calibri"/>
        </w:rPr>
        <w:tab/>
      </w:r>
      <w:r w:rsidRPr="00817982">
        <w:rPr>
          <w:rStyle w:val="tabchar"/>
          <w:rFonts w:ascii="Century Gothic" w:hAnsi="Century Gothic" w:cs="Calibri"/>
        </w:rPr>
        <w:tab/>
      </w:r>
      <w:r w:rsidRPr="00817982">
        <w:rPr>
          <w:rStyle w:val="tabchar"/>
          <w:rFonts w:ascii="Century Gothic" w:hAnsi="Century Gothic" w:cs="Calibri"/>
        </w:rPr>
        <w:tab/>
        <w:t xml:space="preserve">    </w:t>
      </w:r>
      <w:r w:rsidRPr="00817982">
        <w:rPr>
          <w:rStyle w:val="tabchar"/>
          <w:rFonts w:ascii="Century Gothic" w:hAnsi="Century Gothic" w:cs="Calibri"/>
        </w:rPr>
        <w:tab/>
        <w:t xml:space="preserve">        </w:t>
      </w:r>
      <w:r w:rsidRPr="00817982">
        <w:rPr>
          <w:rStyle w:val="tabchar"/>
          <w:rFonts w:ascii="Century Gothic" w:hAnsi="Century Gothic" w:cs="Calibri"/>
        </w:rPr>
        <w:tab/>
      </w:r>
      <w:r w:rsidRPr="00817982">
        <w:rPr>
          <w:rStyle w:val="tabchar"/>
          <w:rFonts w:ascii="Century Gothic" w:hAnsi="Century Gothic" w:cs="Calibri"/>
        </w:rPr>
        <w:tab/>
      </w:r>
      <w:r w:rsidRPr="00817982">
        <w:rPr>
          <w:rStyle w:val="normaltextrun"/>
          <w:rFonts w:ascii="Century Gothic" w:hAnsi="Century Gothic" w:cs="Segoe UI"/>
        </w:rPr>
        <w:t>         Michael T. Brown, Mayor </w:t>
      </w:r>
      <w:r w:rsidRPr="00817982">
        <w:rPr>
          <w:rStyle w:val="eop"/>
          <w:rFonts w:ascii="Century Gothic" w:hAnsi="Century Gothic" w:cs="Segoe UI"/>
        </w:rPr>
        <w:t> </w:t>
      </w:r>
    </w:p>
    <w:p w14:paraId="1E3DB9ED" w14:textId="77777777" w:rsidR="002D235A" w:rsidRDefault="002D235A" w:rsidP="002D235A">
      <w:pPr>
        <w:pStyle w:val="paragraph"/>
        <w:spacing w:before="0" w:beforeAutospacing="0" w:after="0" w:afterAutospacing="0"/>
        <w:textAlignment w:val="baseline"/>
        <w:rPr>
          <w:rStyle w:val="normaltextrun"/>
          <w:rFonts w:ascii="Century Gothic" w:hAnsi="Century Gothic" w:cs="Segoe UI"/>
        </w:rPr>
      </w:pPr>
      <w:r w:rsidRPr="00817982">
        <w:rPr>
          <w:rStyle w:val="normaltextrun"/>
          <w:rFonts w:ascii="Century Gothic" w:hAnsi="Century Gothic" w:cs="Segoe UI"/>
        </w:rPr>
        <w:t> </w:t>
      </w:r>
    </w:p>
    <w:p w14:paraId="41127078" w14:textId="77777777" w:rsidR="002D235A" w:rsidRDefault="002D235A" w:rsidP="002D235A">
      <w:pPr>
        <w:pStyle w:val="paragraph"/>
        <w:spacing w:before="0" w:beforeAutospacing="0" w:after="0" w:afterAutospacing="0"/>
        <w:textAlignment w:val="baseline"/>
        <w:rPr>
          <w:rStyle w:val="normaltextrun"/>
          <w:rFonts w:ascii="Century Gothic" w:hAnsi="Century Gothic" w:cs="Segoe UI"/>
        </w:rPr>
      </w:pPr>
    </w:p>
    <w:p w14:paraId="7B718E59" w14:textId="77777777" w:rsidR="002D235A" w:rsidRDefault="002D235A" w:rsidP="002D235A">
      <w:pPr>
        <w:pStyle w:val="paragraph"/>
        <w:spacing w:before="0" w:beforeAutospacing="0" w:after="0" w:afterAutospacing="0"/>
        <w:textAlignment w:val="baseline"/>
        <w:rPr>
          <w:rStyle w:val="normaltextrun"/>
          <w:rFonts w:ascii="Century Gothic" w:hAnsi="Century Gothic" w:cs="Segoe UI"/>
        </w:rPr>
      </w:pPr>
    </w:p>
    <w:p w14:paraId="4E6ED59B" w14:textId="77777777" w:rsidR="002D235A" w:rsidRPr="00817982" w:rsidRDefault="002D235A" w:rsidP="002D235A">
      <w:pPr>
        <w:pStyle w:val="paragraph"/>
        <w:spacing w:before="0" w:beforeAutospacing="0" w:after="0" w:afterAutospacing="0"/>
        <w:textAlignment w:val="baseline"/>
        <w:rPr>
          <w:rFonts w:ascii="Century Gothic" w:hAnsi="Century Gothic" w:cs="Segoe UI"/>
        </w:rPr>
      </w:pPr>
      <w:r w:rsidRPr="00817982">
        <w:rPr>
          <w:rStyle w:val="eop"/>
          <w:rFonts w:ascii="Century Gothic" w:hAnsi="Century Gothic" w:cs="Segoe UI"/>
        </w:rPr>
        <w:t> </w:t>
      </w:r>
      <w:r>
        <w:rPr>
          <w:rFonts w:ascii="Century Gothic" w:hAnsi="Century Gothic" w:cs="Segoe UI"/>
        </w:rPr>
        <w:t>__</w:t>
      </w:r>
      <w:r w:rsidRPr="00817982">
        <w:rPr>
          <w:rFonts w:ascii="Century Gothic" w:hAnsi="Century Gothic" w:cs="Segoe UI"/>
        </w:rPr>
        <w:t>__________________________</w:t>
      </w:r>
      <w:r w:rsidRPr="00817982">
        <w:rPr>
          <w:rStyle w:val="normaltextrun"/>
          <w:rFonts w:ascii="Century Gothic" w:hAnsi="Century Gothic" w:cs="Segoe UI"/>
        </w:rPr>
        <w:t>  </w:t>
      </w:r>
      <w:r w:rsidRPr="00817982">
        <w:rPr>
          <w:rStyle w:val="eop"/>
          <w:rFonts w:ascii="Century Gothic" w:hAnsi="Century Gothic" w:cs="Segoe UI"/>
        </w:rPr>
        <w:t> </w:t>
      </w:r>
    </w:p>
    <w:p w14:paraId="0D057D18" w14:textId="77777777" w:rsidR="002D235A" w:rsidRPr="00817982" w:rsidRDefault="002D235A" w:rsidP="002D235A">
      <w:pPr>
        <w:pStyle w:val="paragraph"/>
        <w:spacing w:before="0" w:beforeAutospacing="0" w:after="0" w:afterAutospacing="0"/>
        <w:textAlignment w:val="baseline"/>
      </w:pPr>
      <w:r w:rsidRPr="00817982">
        <w:rPr>
          <w:rStyle w:val="normaltextrun"/>
          <w:rFonts w:ascii="Century Gothic" w:hAnsi="Century Gothic" w:cs="Segoe UI"/>
        </w:rPr>
        <w:t>  </w:t>
      </w:r>
      <w:r>
        <w:rPr>
          <w:rStyle w:val="normaltextrun"/>
          <w:rFonts w:ascii="Century Gothic" w:hAnsi="Century Gothic" w:cs="Segoe UI"/>
        </w:rPr>
        <w:t xml:space="preserve"> </w:t>
      </w:r>
      <w:r w:rsidRPr="00817982">
        <w:rPr>
          <w:rStyle w:val="normaltextrun"/>
          <w:rFonts w:ascii="Century Gothic" w:hAnsi="Century Gothic" w:cs="Segoe UI"/>
        </w:rPr>
        <w:t xml:space="preserve"> Rosalind Richter, City Clerk </w:t>
      </w:r>
    </w:p>
    <w:p w14:paraId="7200CA41" w14:textId="77777777" w:rsidR="002D235A" w:rsidRDefault="002D235A" w:rsidP="002D235A">
      <w:pPr>
        <w:rPr>
          <w:rFonts w:ascii="Century Gothic" w:hAnsi="Century Gothic"/>
        </w:rPr>
      </w:pPr>
    </w:p>
    <w:p w14:paraId="01073834" w14:textId="77777777" w:rsidR="00A30327" w:rsidRPr="002D235A" w:rsidRDefault="00A30327">
      <w:pPr>
        <w:rPr>
          <w:rFonts w:ascii="Century Gothic" w:hAnsi="Century Gothic"/>
        </w:rPr>
      </w:pPr>
    </w:p>
    <w:p w14:paraId="55D7DC22" w14:textId="77777777" w:rsidR="00A30327" w:rsidRPr="002D235A" w:rsidRDefault="00A30327">
      <w:pPr>
        <w:rPr>
          <w:rFonts w:ascii="Century Gothic" w:hAnsi="Century Gothic"/>
        </w:rPr>
      </w:pPr>
    </w:p>
    <w:p w14:paraId="015C695E" w14:textId="77777777" w:rsidR="00800CBD" w:rsidRPr="00DA10EC" w:rsidRDefault="00800CBD">
      <w:pPr>
        <w:rPr>
          <w:rFonts w:ascii="Century Gothic" w:hAnsi="Century Gothic"/>
        </w:rPr>
      </w:pPr>
    </w:p>
    <w:sectPr w:rsidR="00800CBD" w:rsidRPr="00DA10E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A1266E" w14:textId="77777777" w:rsidR="004275B0" w:rsidRDefault="004275B0" w:rsidP="002D235A">
      <w:pPr>
        <w:spacing w:after="0" w:line="240" w:lineRule="auto"/>
      </w:pPr>
      <w:r>
        <w:separator/>
      </w:r>
    </w:p>
  </w:endnote>
  <w:endnote w:type="continuationSeparator" w:id="0">
    <w:p w14:paraId="75296DA1" w14:textId="77777777" w:rsidR="004275B0" w:rsidRDefault="004275B0" w:rsidP="002D23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55B48" w14:textId="77777777" w:rsidR="002D235A" w:rsidRDefault="002D23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57B5C" w14:textId="77777777" w:rsidR="002D235A" w:rsidRDefault="002D23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FA3A1" w14:textId="77777777" w:rsidR="002D235A" w:rsidRDefault="002D23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57EE14" w14:textId="77777777" w:rsidR="004275B0" w:rsidRDefault="004275B0" w:rsidP="002D235A">
      <w:pPr>
        <w:spacing w:after="0" w:line="240" w:lineRule="auto"/>
      </w:pPr>
      <w:r>
        <w:separator/>
      </w:r>
    </w:p>
  </w:footnote>
  <w:footnote w:type="continuationSeparator" w:id="0">
    <w:p w14:paraId="29300BD4" w14:textId="77777777" w:rsidR="004275B0" w:rsidRDefault="004275B0" w:rsidP="002D23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7CC42" w14:textId="3AC4E896" w:rsidR="002D235A" w:rsidRDefault="002D23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76769" w14:textId="2F1B881A" w:rsidR="002D235A" w:rsidRDefault="002D23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E0463" w14:textId="055F7980" w:rsidR="002D235A" w:rsidRDefault="002D23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2C4"/>
    <w:rsid w:val="000B0CAE"/>
    <w:rsid w:val="00107D75"/>
    <w:rsid w:val="001C308F"/>
    <w:rsid w:val="001D7A38"/>
    <w:rsid w:val="00211003"/>
    <w:rsid w:val="002369B8"/>
    <w:rsid w:val="002D235A"/>
    <w:rsid w:val="003F4244"/>
    <w:rsid w:val="004275B0"/>
    <w:rsid w:val="0049567A"/>
    <w:rsid w:val="00561357"/>
    <w:rsid w:val="00694CE1"/>
    <w:rsid w:val="007B1556"/>
    <w:rsid w:val="00800CBD"/>
    <w:rsid w:val="008230FB"/>
    <w:rsid w:val="008C7F95"/>
    <w:rsid w:val="009B1FEA"/>
    <w:rsid w:val="009E023D"/>
    <w:rsid w:val="009E4612"/>
    <w:rsid w:val="009F3A3C"/>
    <w:rsid w:val="00A30327"/>
    <w:rsid w:val="00A46458"/>
    <w:rsid w:val="00AA7279"/>
    <w:rsid w:val="00AB2D91"/>
    <w:rsid w:val="00C607C0"/>
    <w:rsid w:val="00C66D89"/>
    <w:rsid w:val="00CB22C4"/>
    <w:rsid w:val="00D949A8"/>
    <w:rsid w:val="00DA10EC"/>
    <w:rsid w:val="00DE6062"/>
    <w:rsid w:val="00E8781D"/>
    <w:rsid w:val="00E9784A"/>
    <w:rsid w:val="00FA7D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3CB1D1"/>
  <w15:chartTrackingRefBased/>
  <w15:docId w15:val="{8119889B-3851-4220-AE17-DC9A158F6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CB22C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CB22C4"/>
  </w:style>
  <w:style w:type="character" w:customStyle="1" w:styleId="eop">
    <w:name w:val="eop"/>
    <w:basedOn w:val="DefaultParagraphFont"/>
    <w:rsid w:val="00CB22C4"/>
  </w:style>
  <w:style w:type="character" w:customStyle="1" w:styleId="tabchar">
    <w:name w:val="tabchar"/>
    <w:basedOn w:val="DefaultParagraphFont"/>
    <w:rsid w:val="00CB22C4"/>
  </w:style>
  <w:style w:type="paragraph" w:styleId="ListParagraph">
    <w:name w:val="List Paragraph"/>
    <w:basedOn w:val="Normal"/>
    <w:uiPriority w:val="1"/>
    <w:qFormat/>
    <w:rsid w:val="00211003"/>
    <w:pPr>
      <w:suppressAutoHyphens/>
      <w:spacing w:after="0" w:line="240" w:lineRule="auto"/>
      <w:ind w:left="720"/>
    </w:pPr>
    <w:rPr>
      <w:rFonts w:ascii="Times New Roman" w:eastAsia="Times New Roman" w:hAnsi="Times New Roman" w:cs="Times New Roman"/>
      <w:sz w:val="24"/>
      <w:szCs w:val="24"/>
      <w:lang w:eastAsia="ar-SA"/>
    </w:rPr>
  </w:style>
  <w:style w:type="paragraph" w:styleId="Header">
    <w:name w:val="header"/>
    <w:basedOn w:val="Normal"/>
    <w:link w:val="HeaderChar"/>
    <w:uiPriority w:val="99"/>
    <w:unhideWhenUsed/>
    <w:rsid w:val="002D23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235A"/>
  </w:style>
  <w:style w:type="paragraph" w:styleId="Footer">
    <w:name w:val="footer"/>
    <w:basedOn w:val="Normal"/>
    <w:link w:val="FooterChar"/>
    <w:uiPriority w:val="99"/>
    <w:unhideWhenUsed/>
    <w:rsid w:val="002D23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23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6648</TotalTime>
  <Pages>7</Pages>
  <Words>2041</Words>
  <Characters>11634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Rosalind Richter</dc:creator>
  <cp:keywords/>
  <dc:description/>
  <cp:lastModifiedBy>Rosalind Richter</cp:lastModifiedBy>
  <cp:revision>10</cp:revision>
  <cp:lastPrinted>2023-01-04T14:48:00Z</cp:lastPrinted>
  <dcterms:created xsi:type="dcterms:W3CDTF">2022-12-22T22:40:00Z</dcterms:created>
  <dcterms:modified xsi:type="dcterms:W3CDTF">2023-01-04T15:02:00Z</dcterms:modified>
</cp:coreProperties>
</file>